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CAD57" w14:textId="52BF944B" w:rsidR="00A01995" w:rsidRDefault="00A01995" w:rsidP="007572A8">
      <w:pPr>
        <w:spacing w:line="360" w:lineRule="auto"/>
      </w:pPr>
    </w:p>
    <w:p w14:paraId="61EA506A" w14:textId="77777777" w:rsidR="00A01995" w:rsidRDefault="00A01995" w:rsidP="007572A8">
      <w:pPr>
        <w:widowControl w:val="0"/>
        <w:spacing w:line="360" w:lineRule="auto"/>
        <w:jc w:val="center"/>
        <w:rPr>
          <w:b/>
          <w:smallCaps/>
        </w:rPr>
      </w:pPr>
      <w:r>
        <w:rPr>
          <w:b/>
          <w:smallCaps/>
        </w:rPr>
        <w:t>САНКТ-ПЕТЕРБУРГСКИЙ ГОСУДАРСТВЕННЫЙ ИНСТИТУТ</w:t>
      </w:r>
    </w:p>
    <w:p w14:paraId="751BE2D3" w14:textId="77777777" w:rsidR="00A01995" w:rsidRDefault="00A01995" w:rsidP="007572A8">
      <w:pPr>
        <w:widowControl w:val="0"/>
        <w:spacing w:line="360" w:lineRule="auto"/>
        <w:jc w:val="center"/>
        <w:rPr>
          <w:b/>
          <w:smallCaps/>
        </w:rPr>
      </w:pPr>
      <w:r>
        <w:rPr>
          <w:b/>
          <w:smallCaps/>
        </w:rPr>
        <w:t>ПСИХОЛОГИИ И СОЦИАЛЬНОЙ РАБОТЫ</w:t>
      </w:r>
    </w:p>
    <w:p w14:paraId="49D99D35" w14:textId="77777777" w:rsidR="00A01995" w:rsidRDefault="00A01995" w:rsidP="007572A8">
      <w:pPr>
        <w:widowControl w:val="0"/>
        <w:spacing w:line="360" w:lineRule="auto"/>
        <w:jc w:val="center"/>
        <w:rPr>
          <w:b/>
          <w:smallCaps/>
        </w:rPr>
      </w:pPr>
    </w:p>
    <w:p w14:paraId="3C70CB1A" w14:textId="77777777" w:rsidR="00A01995" w:rsidRPr="00392921" w:rsidRDefault="00A01995" w:rsidP="007572A8">
      <w:pPr>
        <w:widowControl w:val="0"/>
        <w:spacing w:line="360" w:lineRule="auto"/>
        <w:jc w:val="center"/>
      </w:pPr>
      <w:r>
        <w:rPr>
          <w:b/>
          <w:smallCaps/>
        </w:rPr>
        <w:t>КАФЕДРА ОБЩЕЙ И КОНСУЛЬТИВНОЙ ПСИХОЛОГИИ</w:t>
      </w:r>
    </w:p>
    <w:p w14:paraId="4E2C7DE9" w14:textId="77777777" w:rsidR="00A01995" w:rsidRDefault="00A01995" w:rsidP="007572A8">
      <w:pPr>
        <w:widowControl w:val="0"/>
        <w:spacing w:line="360" w:lineRule="auto"/>
        <w:ind w:firstLine="709"/>
        <w:jc w:val="right"/>
      </w:pPr>
    </w:p>
    <w:p w14:paraId="1BE728D7" w14:textId="77777777" w:rsidR="00A01995" w:rsidRDefault="00A01995" w:rsidP="007572A8">
      <w:pPr>
        <w:widowControl w:val="0"/>
        <w:spacing w:line="360" w:lineRule="auto"/>
        <w:ind w:firstLine="709"/>
        <w:jc w:val="right"/>
      </w:pPr>
    </w:p>
    <w:p w14:paraId="0E1687BE" w14:textId="77777777" w:rsidR="00A01995" w:rsidRDefault="00A01995" w:rsidP="007572A8">
      <w:pPr>
        <w:widowControl w:val="0"/>
        <w:spacing w:line="360" w:lineRule="auto"/>
        <w:ind w:firstLine="709"/>
        <w:jc w:val="right"/>
      </w:pPr>
    </w:p>
    <w:p w14:paraId="11622A04" w14:textId="77777777" w:rsidR="00A01995" w:rsidRDefault="00A01995" w:rsidP="007572A8">
      <w:pPr>
        <w:widowControl w:val="0"/>
        <w:spacing w:line="360" w:lineRule="auto"/>
        <w:ind w:firstLine="709"/>
        <w:jc w:val="right"/>
      </w:pPr>
    </w:p>
    <w:p w14:paraId="7DF29272" w14:textId="77777777" w:rsidR="00A01995" w:rsidRDefault="00A01995" w:rsidP="007572A8">
      <w:pPr>
        <w:widowControl w:val="0"/>
        <w:spacing w:line="360" w:lineRule="auto"/>
        <w:ind w:firstLine="709"/>
        <w:jc w:val="right"/>
      </w:pPr>
    </w:p>
    <w:p w14:paraId="5DE92C0E" w14:textId="77777777" w:rsidR="00A01995" w:rsidRDefault="00A01995" w:rsidP="007572A8">
      <w:pPr>
        <w:widowControl w:val="0"/>
        <w:spacing w:line="360" w:lineRule="auto"/>
        <w:ind w:firstLine="709"/>
        <w:jc w:val="right"/>
      </w:pPr>
    </w:p>
    <w:p w14:paraId="554BECAD" w14:textId="77777777" w:rsidR="00A01995" w:rsidRDefault="00A01995" w:rsidP="007572A8">
      <w:pPr>
        <w:widowControl w:val="0"/>
        <w:spacing w:line="360" w:lineRule="auto"/>
        <w:ind w:firstLine="709"/>
        <w:jc w:val="center"/>
        <w:rPr>
          <w:b/>
        </w:rPr>
      </w:pPr>
    </w:p>
    <w:p w14:paraId="5CC38FA6" w14:textId="77777777" w:rsidR="00A01995" w:rsidRDefault="00A01995" w:rsidP="007572A8">
      <w:pPr>
        <w:widowControl w:val="0"/>
        <w:spacing w:line="360" w:lineRule="auto"/>
        <w:jc w:val="center"/>
        <w:rPr>
          <w:b/>
          <w:sz w:val="28"/>
          <w:szCs w:val="28"/>
        </w:rPr>
      </w:pPr>
      <w:r>
        <w:rPr>
          <w:b/>
          <w:sz w:val="28"/>
          <w:szCs w:val="28"/>
        </w:rPr>
        <w:t>Самостоятельная работа по дисциплине</w:t>
      </w:r>
    </w:p>
    <w:p w14:paraId="6CCEBD06" w14:textId="24A5E65B" w:rsidR="009C6415" w:rsidRPr="006C3ED3" w:rsidRDefault="009C6415" w:rsidP="009C6415">
      <w:pPr>
        <w:pStyle w:val="af9"/>
        <w:spacing w:before="0" w:beforeAutospacing="0" w:after="0" w:afterAutospacing="0" w:line="360" w:lineRule="auto"/>
        <w:jc w:val="center"/>
        <w:rPr>
          <w:b/>
        </w:rPr>
      </w:pPr>
      <w:r w:rsidRPr="009C6415">
        <w:rPr>
          <w:b/>
        </w:rPr>
        <w:t>Психология развития и возрастная психология</w:t>
      </w:r>
      <w:r>
        <w:rPr>
          <w:b/>
        </w:rPr>
        <w:t xml:space="preserve"> </w:t>
      </w:r>
    </w:p>
    <w:p w14:paraId="79B7A825" w14:textId="763D04D4" w:rsidR="00A01995" w:rsidRDefault="00A01995" w:rsidP="007572A8">
      <w:pPr>
        <w:widowControl w:val="0"/>
        <w:spacing w:line="360" w:lineRule="auto"/>
        <w:ind w:firstLine="709"/>
        <w:jc w:val="both"/>
      </w:pPr>
    </w:p>
    <w:p w14:paraId="1DEF3C5E" w14:textId="7DEBA5A8" w:rsidR="00A01995" w:rsidRDefault="00A01995" w:rsidP="007572A8">
      <w:pPr>
        <w:widowControl w:val="0"/>
        <w:spacing w:line="360" w:lineRule="auto"/>
        <w:ind w:firstLine="709"/>
        <w:jc w:val="both"/>
      </w:pPr>
    </w:p>
    <w:p w14:paraId="543F111F" w14:textId="1280AC1B" w:rsidR="00A01995" w:rsidRDefault="00A01995" w:rsidP="007572A8">
      <w:pPr>
        <w:widowControl w:val="0"/>
        <w:spacing w:line="360" w:lineRule="auto"/>
        <w:ind w:firstLine="709"/>
        <w:jc w:val="both"/>
      </w:pPr>
    </w:p>
    <w:p w14:paraId="6D57331D" w14:textId="4550DF4A" w:rsidR="00A01995" w:rsidRDefault="00A01995" w:rsidP="007572A8">
      <w:pPr>
        <w:widowControl w:val="0"/>
        <w:spacing w:line="360" w:lineRule="auto"/>
        <w:ind w:firstLine="709"/>
        <w:jc w:val="both"/>
      </w:pPr>
    </w:p>
    <w:p w14:paraId="4A92E82F" w14:textId="77777777" w:rsidR="00A01995" w:rsidRDefault="00A01995" w:rsidP="007572A8">
      <w:pPr>
        <w:widowControl w:val="0"/>
        <w:spacing w:line="360" w:lineRule="auto"/>
        <w:ind w:firstLine="709"/>
        <w:jc w:val="both"/>
      </w:pPr>
    </w:p>
    <w:tbl>
      <w:tblPr>
        <w:tblStyle w:val="aff7"/>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8"/>
        <w:gridCol w:w="5044"/>
      </w:tblGrid>
      <w:tr w:rsidR="00B923F1" w14:paraId="431348A1" w14:textId="77777777" w:rsidTr="00B923F1">
        <w:trPr>
          <w:gridAfter w:val="1"/>
          <w:wAfter w:w="5044" w:type="dxa"/>
          <w:trHeight w:val="300"/>
        </w:trPr>
        <w:tc>
          <w:tcPr>
            <w:tcW w:w="1538" w:type="dxa"/>
          </w:tcPr>
          <w:p w14:paraId="15BA7C1F" w14:textId="0BD9F219" w:rsidR="00B923F1" w:rsidRPr="00CD5B61" w:rsidRDefault="00B923F1" w:rsidP="007572A8">
            <w:pPr>
              <w:spacing w:line="360" w:lineRule="auto"/>
              <w:jc w:val="right"/>
              <w:rPr>
                <w:rFonts w:eastAsia="Times New Roman"/>
                <w:sz w:val="28"/>
                <w:szCs w:val="28"/>
                <w:lang w:val="en-US"/>
              </w:rPr>
            </w:pPr>
            <w:r>
              <w:rPr>
                <w:rFonts w:eastAsia="Times New Roman"/>
                <w:sz w:val="28"/>
                <w:szCs w:val="28"/>
              </w:rPr>
              <w:t>Выполнил:</w:t>
            </w:r>
          </w:p>
        </w:tc>
      </w:tr>
      <w:tr w:rsidR="00B923F1" w14:paraId="77DC9781" w14:textId="77777777" w:rsidTr="00B923F1">
        <w:trPr>
          <w:gridAfter w:val="1"/>
          <w:wAfter w:w="5044" w:type="dxa"/>
          <w:trHeight w:val="192"/>
        </w:trPr>
        <w:tc>
          <w:tcPr>
            <w:tcW w:w="1538" w:type="dxa"/>
          </w:tcPr>
          <w:p w14:paraId="55D6100B" w14:textId="77777777" w:rsidR="00B923F1" w:rsidRDefault="00B923F1" w:rsidP="007572A8">
            <w:pPr>
              <w:spacing w:line="360" w:lineRule="auto"/>
              <w:jc w:val="right"/>
              <w:rPr>
                <w:rFonts w:eastAsia="Times New Roman"/>
                <w:sz w:val="28"/>
                <w:szCs w:val="28"/>
              </w:rPr>
            </w:pPr>
          </w:p>
        </w:tc>
      </w:tr>
      <w:tr w:rsidR="00A01995" w14:paraId="79563494" w14:textId="77777777" w:rsidTr="00B923F1">
        <w:trPr>
          <w:trHeight w:val="928"/>
        </w:trPr>
        <w:tc>
          <w:tcPr>
            <w:tcW w:w="1538" w:type="dxa"/>
          </w:tcPr>
          <w:p w14:paraId="64AD15C4" w14:textId="77777777" w:rsidR="00A01995" w:rsidRDefault="00A01995" w:rsidP="007572A8">
            <w:pPr>
              <w:spacing w:line="360" w:lineRule="auto"/>
              <w:jc w:val="right"/>
              <w:rPr>
                <w:rFonts w:eastAsia="Times New Roman"/>
                <w:sz w:val="28"/>
                <w:szCs w:val="28"/>
              </w:rPr>
            </w:pPr>
          </w:p>
          <w:p w14:paraId="5F28DB3D" w14:textId="43295F08" w:rsidR="00A01995" w:rsidRPr="00CD5B61" w:rsidRDefault="00A01995" w:rsidP="007572A8">
            <w:pPr>
              <w:spacing w:line="360" w:lineRule="auto"/>
              <w:jc w:val="right"/>
              <w:rPr>
                <w:rFonts w:eastAsia="Times New Roman"/>
                <w:sz w:val="28"/>
                <w:szCs w:val="28"/>
                <w:lang w:val="en-US"/>
              </w:rPr>
            </w:pPr>
            <w:r>
              <w:rPr>
                <w:rFonts w:eastAsia="Times New Roman"/>
                <w:sz w:val="28"/>
                <w:szCs w:val="28"/>
              </w:rPr>
              <w:t>Проверил</w:t>
            </w:r>
            <w:r w:rsidR="00CD5B61">
              <w:rPr>
                <w:rFonts w:eastAsia="Times New Roman"/>
                <w:sz w:val="28"/>
                <w:szCs w:val="28"/>
                <w:lang w:val="en-US"/>
              </w:rPr>
              <w:t>:</w:t>
            </w:r>
          </w:p>
        </w:tc>
        <w:tc>
          <w:tcPr>
            <w:tcW w:w="5044" w:type="dxa"/>
          </w:tcPr>
          <w:p w14:paraId="3D6FA799" w14:textId="77777777" w:rsidR="00A01995" w:rsidRDefault="00A01995" w:rsidP="007572A8">
            <w:pPr>
              <w:spacing w:line="360" w:lineRule="auto"/>
              <w:jc w:val="both"/>
              <w:rPr>
                <w:rFonts w:eastAsia="Times New Roman"/>
                <w:sz w:val="28"/>
                <w:szCs w:val="28"/>
              </w:rPr>
            </w:pPr>
          </w:p>
          <w:p w14:paraId="0C281910" w14:textId="6D637093" w:rsidR="00A01995" w:rsidRDefault="009C6415" w:rsidP="007572A8">
            <w:pPr>
              <w:spacing w:line="360" w:lineRule="auto"/>
              <w:jc w:val="both"/>
              <w:rPr>
                <w:rFonts w:eastAsia="Times New Roman"/>
                <w:sz w:val="28"/>
                <w:szCs w:val="28"/>
              </w:rPr>
            </w:pPr>
            <w:r w:rsidRPr="009C6415">
              <w:rPr>
                <w:rFonts w:eastAsia="Times New Roman"/>
                <w:sz w:val="28"/>
                <w:szCs w:val="28"/>
              </w:rPr>
              <w:t>Тареева Анастасия Юрьевна</w:t>
            </w:r>
          </w:p>
        </w:tc>
      </w:tr>
    </w:tbl>
    <w:p w14:paraId="7B2C13B0" w14:textId="77777777" w:rsidR="00A01995" w:rsidRPr="00392921" w:rsidRDefault="00A01995" w:rsidP="007572A8">
      <w:pPr>
        <w:spacing w:line="360" w:lineRule="auto"/>
        <w:ind w:firstLine="851"/>
        <w:jc w:val="right"/>
        <w:rPr>
          <w:sz w:val="28"/>
          <w:szCs w:val="28"/>
        </w:rPr>
      </w:pPr>
    </w:p>
    <w:p w14:paraId="64FC45F0" w14:textId="77777777" w:rsidR="00A01995" w:rsidRDefault="00A01995" w:rsidP="007572A8">
      <w:pPr>
        <w:widowControl w:val="0"/>
        <w:spacing w:line="360" w:lineRule="auto"/>
        <w:jc w:val="center"/>
        <w:rPr>
          <w:sz w:val="28"/>
          <w:szCs w:val="28"/>
        </w:rPr>
      </w:pPr>
    </w:p>
    <w:p w14:paraId="3D1403E5" w14:textId="77777777" w:rsidR="00A01995" w:rsidRDefault="00A01995" w:rsidP="007572A8">
      <w:pPr>
        <w:widowControl w:val="0"/>
        <w:spacing w:line="360" w:lineRule="auto"/>
        <w:jc w:val="center"/>
        <w:rPr>
          <w:sz w:val="28"/>
          <w:szCs w:val="28"/>
        </w:rPr>
      </w:pPr>
    </w:p>
    <w:p w14:paraId="43E63DC2" w14:textId="77777777" w:rsidR="00A01995" w:rsidRDefault="00A01995" w:rsidP="007572A8">
      <w:pPr>
        <w:widowControl w:val="0"/>
        <w:spacing w:line="360" w:lineRule="auto"/>
        <w:jc w:val="center"/>
        <w:rPr>
          <w:sz w:val="28"/>
          <w:szCs w:val="28"/>
        </w:rPr>
      </w:pPr>
    </w:p>
    <w:p w14:paraId="72DC25F2" w14:textId="77777777" w:rsidR="00A01995" w:rsidRDefault="00A01995" w:rsidP="007572A8">
      <w:pPr>
        <w:widowControl w:val="0"/>
        <w:spacing w:line="360" w:lineRule="auto"/>
        <w:jc w:val="center"/>
        <w:rPr>
          <w:sz w:val="28"/>
          <w:szCs w:val="28"/>
        </w:rPr>
      </w:pPr>
    </w:p>
    <w:p w14:paraId="02A8B964" w14:textId="77777777" w:rsidR="00A01995" w:rsidRDefault="00A01995" w:rsidP="007572A8">
      <w:pPr>
        <w:widowControl w:val="0"/>
        <w:spacing w:line="360" w:lineRule="auto"/>
        <w:jc w:val="center"/>
        <w:rPr>
          <w:sz w:val="28"/>
          <w:szCs w:val="28"/>
        </w:rPr>
      </w:pPr>
    </w:p>
    <w:p w14:paraId="1CB027C0" w14:textId="77777777" w:rsidR="00A01995" w:rsidRDefault="00A01995" w:rsidP="007572A8">
      <w:pPr>
        <w:widowControl w:val="0"/>
        <w:spacing w:line="360" w:lineRule="auto"/>
        <w:jc w:val="center"/>
        <w:rPr>
          <w:sz w:val="28"/>
          <w:szCs w:val="28"/>
        </w:rPr>
      </w:pPr>
    </w:p>
    <w:p w14:paraId="2CF1AA85" w14:textId="77777777" w:rsidR="00A01995" w:rsidRPr="00E250EF" w:rsidRDefault="00A01995" w:rsidP="007572A8">
      <w:pPr>
        <w:widowControl w:val="0"/>
        <w:spacing w:line="360" w:lineRule="auto"/>
        <w:jc w:val="center"/>
        <w:rPr>
          <w:sz w:val="28"/>
          <w:szCs w:val="28"/>
        </w:rPr>
      </w:pPr>
    </w:p>
    <w:p w14:paraId="324B9511" w14:textId="77777777" w:rsidR="007572A8" w:rsidRDefault="00A01995" w:rsidP="007572A8">
      <w:pPr>
        <w:widowControl w:val="0"/>
        <w:spacing w:line="360" w:lineRule="auto"/>
        <w:jc w:val="center"/>
        <w:rPr>
          <w:b/>
          <w:sz w:val="28"/>
          <w:szCs w:val="28"/>
        </w:rPr>
      </w:pPr>
      <w:r w:rsidRPr="00E250EF">
        <w:rPr>
          <w:b/>
          <w:sz w:val="28"/>
          <w:szCs w:val="28"/>
        </w:rPr>
        <w:t>Санкт-Петербург, 20</w:t>
      </w:r>
      <w:r w:rsidR="006C3ED3">
        <w:rPr>
          <w:b/>
          <w:sz w:val="28"/>
          <w:szCs w:val="28"/>
        </w:rPr>
        <w:t>22</w:t>
      </w:r>
    </w:p>
    <w:p w14:paraId="149A7B53" w14:textId="05D4E5EC" w:rsidR="00B60ABD" w:rsidRDefault="00B60ABD" w:rsidP="00C35BAA">
      <w:pPr>
        <w:widowControl w:val="0"/>
        <w:spacing w:line="360" w:lineRule="auto"/>
        <w:jc w:val="both"/>
      </w:pPr>
    </w:p>
    <w:p w14:paraId="53855564" w14:textId="64AA2FF2" w:rsidR="00CE7D16" w:rsidRDefault="00CE7D16" w:rsidP="00CE7D16">
      <w:pPr>
        <w:pStyle w:val="ab"/>
        <w:widowControl w:val="0"/>
        <w:numPr>
          <w:ilvl w:val="0"/>
          <w:numId w:val="6"/>
        </w:numPr>
        <w:spacing w:line="360" w:lineRule="auto"/>
        <w:jc w:val="both"/>
      </w:pPr>
      <w:r>
        <w:lastRenderedPageBreak/>
        <w:t>Необходимо разделить детей на две группы. Первая группа должна будет прочесть литературное произведение и воспроизвести прочтенный материал. Вторая группа тоже должна будет прочесть материал, но после прочтение необходимо будет обсудить со взрослым смысловую составляющую, после этого воспроизвести материал, который запомнили.</w:t>
      </w:r>
      <w:r w:rsidR="00B009EC">
        <w:t xml:space="preserve"> После проведения эксперимента можно сравнить эффективность каждого метода.</w:t>
      </w:r>
    </w:p>
    <w:p w14:paraId="6FFE4CB3" w14:textId="77777777" w:rsidR="00E54770" w:rsidRDefault="00E54770" w:rsidP="00E54770">
      <w:pPr>
        <w:pStyle w:val="ab"/>
        <w:widowControl w:val="0"/>
        <w:spacing w:line="360" w:lineRule="auto"/>
        <w:jc w:val="both"/>
      </w:pPr>
    </w:p>
    <w:p w14:paraId="73592B7C" w14:textId="09D15D8D" w:rsidR="00CE7D16" w:rsidRDefault="00005A42" w:rsidP="00CE7D16">
      <w:pPr>
        <w:pStyle w:val="ab"/>
        <w:widowControl w:val="0"/>
        <w:numPr>
          <w:ilvl w:val="0"/>
          <w:numId w:val="6"/>
        </w:numPr>
        <w:spacing w:line="360" w:lineRule="auto"/>
        <w:jc w:val="both"/>
      </w:pPr>
      <w:r>
        <w:t>Произвести тестирование (</w:t>
      </w:r>
      <w:r w:rsidR="00CE7D16" w:rsidRPr="00CE7D16">
        <w:t>Тест межличностных отношений Лири</w:t>
      </w:r>
      <w:r>
        <w:t xml:space="preserve">). В конце тестирование сообщать детям, что они могут узнать результаты тестирование непосредственно в кабинете психолога в личном порядке. Сообщать им об их особенностях в позитивном ключе, если возникнут проблемы связаться с родителями.  </w:t>
      </w:r>
    </w:p>
    <w:p w14:paraId="2581B2E0" w14:textId="77777777" w:rsidR="00E54770" w:rsidRDefault="00E54770" w:rsidP="00E54770">
      <w:pPr>
        <w:pStyle w:val="ab"/>
      </w:pPr>
    </w:p>
    <w:p w14:paraId="3FFE9AB4" w14:textId="77777777" w:rsidR="00E54770" w:rsidRDefault="00E54770" w:rsidP="00E54770">
      <w:pPr>
        <w:pStyle w:val="ab"/>
        <w:widowControl w:val="0"/>
        <w:spacing w:line="360" w:lineRule="auto"/>
        <w:jc w:val="both"/>
      </w:pPr>
    </w:p>
    <w:p w14:paraId="21612289" w14:textId="768A552A" w:rsidR="00005A42" w:rsidRDefault="00005A42" w:rsidP="00CE7D16">
      <w:pPr>
        <w:pStyle w:val="ab"/>
        <w:widowControl w:val="0"/>
        <w:numPr>
          <w:ilvl w:val="0"/>
          <w:numId w:val="6"/>
        </w:numPr>
        <w:spacing w:line="360" w:lineRule="auto"/>
        <w:jc w:val="both"/>
      </w:pPr>
      <w:r>
        <w:t>Опросить учителя касательно поведения ребёнка, побеседовать с самим ребёнком с разрешения родителей, побеседовать с самими родителями.</w:t>
      </w:r>
    </w:p>
    <w:p w14:paraId="33F21216" w14:textId="77777777" w:rsidR="00E54770" w:rsidRDefault="00E54770" w:rsidP="00E54770">
      <w:pPr>
        <w:pStyle w:val="ab"/>
        <w:widowControl w:val="0"/>
        <w:spacing w:line="360" w:lineRule="auto"/>
        <w:jc w:val="both"/>
      </w:pPr>
    </w:p>
    <w:p w14:paraId="0DDBFD1A" w14:textId="68ACAA22" w:rsidR="00005A42" w:rsidRDefault="00EA69E5" w:rsidP="00CE7D16">
      <w:pPr>
        <w:pStyle w:val="ab"/>
        <w:widowControl w:val="0"/>
        <w:numPr>
          <w:ilvl w:val="0"/>
          <w:numId w:val="6"/>
        </w:numPr>
        <w:spacing w:line="360" w:lineRule="auto"/>
        <w:jc w:val="both"/>
      </w:pPr>
      <w:r w:rsidRPr="00EA69E5">
        <w:t>Как</w:t>
      </w:r>
      <w:r>
        <w:t xml:space="preserve"> </w:t>
      </w:r>
      <w:r w:rsidRPr="00EA69E5">
        <w:t>научный, объективный, метод наблюдения предполагает планомерное и целенаправленное фиксирование психологических фактов в естественных условиях повседневной жизни.</w:t>
      </w:r>
    </w:p>
    <w:p w14:paraId="1F3E6C6D" w14:textId="77777777" w:rsidR="00E54770" w:rsidRDefault="00E54770" w:rsidP="00E54770">
      <w:pPr>
        <w:pStyle w:val="ab"/>
      </w:pPr>
    </w:p>
    <w:p w14:paraId="4307D9E1" w14:textId="77777777" w:rsidR="00E54770" w:rsidRDefault="00E54770" w:rsidP="00E54770">
      <w:pPr>
        <w:pStyle w:val="ab"/>
        <w:widowControl w:val="0"/>
        <w:spacing w:line="360" w:lineRule="auto"/>
        <w:jc w:val="both"/>
      </w:pPr>
    </w:p>
    <w:p w14:paraId="166961DA" w14:textId="256D30DF" w:rsidR="00B009EC" w:rsidRDefault="00B009EC" w:rsidP="00B009EC">
      <w:pPr>
        <w:pStyle w:val="ab"/>
        <w:numPr>
          <w:ilvl w:val="0"/>
          <w:numId w:val="6"/>
        </w:numPr>
        <w:jc w:val="both"/>
      </w:pPr>
      <w:r>
        <w:t>Эмпирическая периодизация - сложившаяся на жизненном опыте.</w:t>
      </w:r>
    </w:p>
    <w:p w14:paraId="63DBA0EA" w14:textId="68F8AD81" w:rsidR="00B009EC" w:rsidRDefault="00B009EC" w:rsidP="00B009EC">
      <w:pPr>
        <w:pStyle w:val="ab"/>
        <w:jc w:val="both"/>
      </w:pPr>
      <w:r>
        <w:t>Теоретическая периодизация - потенциально возможной при идеальных условиях обучения и воспитания.</w:t>
      </w:r>
    </w:p>
    <w:p w14:paraId="51880914" w14:textId="0406AC88" w:rsidR="003462BE" w:rsidRDefault="00B009EC" w:rsidP="008206CB">
      <w:pPr>
        <w:pStyle w:val="ab"/>
        <w:widowControl w:val="0"/>
        <w:spacing w:line="360" w:lineRule="auto"/>
        <w:jc w:val="both"/>
      </w:pPr>
      <w:r>
        <w:t>Периодизация является чем-то средним между теоретической и эмпирической.</w:t>
      </w:r>
    </w:p>
    <w:p w14:paraId="0F159408" w14:textId="77777777" w:rsidR="00E54770" w:rsidRDefault="00E54770" w:rsidP="00E54770">
      <w:pPr>
        <w:widowControl w:val="0"/>
        <w:spacing w:line="360" w:lineRule="auto"/>
        <w:jc w:val="both"/>
      </w:pPr>
    </w:p>
    <w:p w14:paraId="65412935" w14:textId="397754CE" w:rsidR="00B009EC" w:rsidRDefault="001D01D4" w:rsidP="00CE7D16">
      <w:pPr>
        <w:pStyle w:val="ab"/>
        <w:widowControl w:val="0"/>
        <w:numPr>
          <w:ilvl w:val="0"/>
          <w:numId w:val="6"/>
        </w:numPr>
        <w:spacing w:line="360" w:lineRule="auto"/>
        <w:jc w:val="both"/>
      </w:pPr>
      <w:r>
        <w:t>Эриксон считал, что на каждой точке развития возникает кризис, который должен побороть человек. Главной его идеей было показать, что на каждом этапе взросления происходит преодоление кризиса или фиксация на нём, которая мешала бы последующей жизни.</w:t>
      </w:r>
    </w:p>
    <w:p w14:paraId="31FD2CB7" w14:textId="77777777" w:rsidR="00E54770" w:rsidRDefault="00E54770" w:rsidP="00E54770">
      <w:pPr>
        <w:pStyle w:val="ab"/>
        <w:widowControl w:val="0"/>
        <w:spacing w:line="360" w:lineRule="auto"/>
        <w:jc w:val="both"/>
      </w:pPr>
    </w:p>
    <w:p w14:paraId="4A8B636B" w14:textId="58A94611" w:rsidR="001D01D4" w:rsidRDefault="001D01D4" w:rsidP="00CE7D16">
      <w:pPr>
        <w:pStyle w:val="ab"/>
        <w:widowControl w:val="0"/>
        <w:numPr>
          <w:ilvl w:val="0"/>
          <w:numId w:val="6"/>
        </w:numPr>
        <w:spacing w:line="360" w:lineRule="auto"/>
        <w:jc w:val="both"/>
      </w:pPr>
      <w:r>
        <w:t xml:space="preserve"> </w:t>
      </w:r>
      <w:r w:rsidR="00FB40A2">
        <w:t xml:space="preserve">Нет, так как, 5-6 летние дошкольники находятся на </w:t>
      </w:r>
      <w:r w:rsidR="00AF26CB">
        <w:t>п</w:t>
      </w:r>
      <w:r w:rsidR="00FB40A2" w:rsidRPr="00FB40A2">
        <w:t>реконвенциональн</w:t>
      </w:r>
      <w:r w:rsidR="00FB40A2">
        <w:t>ом</w:t>
      </w:r>
      <w:r w:rsidR="00AF26CB">
        <w:t xml:space="preserve"> </w:t>
      </w:r>
      <w:r w:rsidR="00FB40A2" w:rsidRPr="00FB40A2">
        <w:t>уровн</w:t>
      </w:r>
      <w:r w:rsidR="00FB40A2">
        <w:t xml:space="preserve">е развития моральных суждений. </w:t>
      </w:r>
      <w:r w:rsidR="00AF26CB">
        <w:t xml:space="preserve">Поступки, связанные с </w:t>
      </w:r>
      <w:r w:rsidR="00AF26CB" w:rsidRPr="00AF26CB">
        <w:t>совестью и стремлением удовлетворять требованиям общества</w:t>
      </w:r>
      <w:r w:rsidR="00AF26CB">
        <w:t>, начинают формироваться на п</w:t>
      </w:r>
      <w:r w:rsidR="00AF26CB" w:rsidRPr="00AF26CB">
        <w:t>остконвенциональный уровень</w:t>
      </w:r>
      <w:r w:rsidR="00AF26CB">
        <w:t>.</w:t>
      </w:r>
    </w:p>
    <w:p w14:paraId="079ED7CB" w14:textId="77777777" w:rsidR="00E54770" w:rsidRDefault="00E54770" w:rsidP="00E54770">
      <w:pPr>
        <w:pStyle w:val="ab"/>
      </w:pPr>
    </w:p>
    <w:p w14:paraId="70F1CEFE" w14:textId="77777777" w:rsidR="00E54770" w:rsidRDefault="00E54770" w:rsidP="00E54770">
      <w:pPr>
        <w:pStyle w:val="ab"/>
        <w:widowControl w:val="0"/>
        <w:spacing w:line="360" w:lineRule="auto"/>
        <w:jc w:val="both"/>
      </w:pPr>
    </w:p>
    <w:p w14:paraId="239DF9BB" w14:textId="5A6EC560" w:rsidR="001D01D4" w:rsidRDefault="00AF26CB" w:rsidP="00CE7D16">
      <w:pPr>
        <w:pStyle w:val="ab"/>
        <w:widowControl w:val="0"/>
        <w:numPr>
          <w:ilvl w:val="0"/>
          <w:numId w:val="6"/>
        </w:numPr>
        <w:spacing w:line="360" w:lineRule="auto"/>
        <w:jc w:val="both"/>
      </w:pPr>
      <w:r>
        <w:lastRenderedPageBreak/>
        <w:t>Я бы взял за основу периодизацию Эриксона, так как она нацелена в первую очередь на идентификацию проблемы</w:t>
      </w:r>
      <w:r w:rsidR="00E54770">
        <w:t>,</w:t>
      </w:r>
      <w:r>
        <w:t xml:space="preserve"> связанную с кризисом и на дальнейшее её решение, что я считаю, достаточно важным для практики. </w:t>
      </w:r>
    </w:p>
    <w:p w14:paraId="6696E983" w14:textId="77777777" w:rsidR="00E54770" w:rsidRDefault="00E54770" w:rsidP="00E54770">
      <w:pPr>
        <w:pStyle w:val="ab"/>
        <w:widowControl w:val="0"/>
        <w:spacing w:line="360" w:lineRule="auto"/>
        <w:jc w:val="both"/>
      </w:pPr>
    </w:p>
    <w:p w14:paraId="19F27DB2" w14:textId="4689272C" w:rsidR="00AF26CB" w:rsidRDefault="00AF26CB" w:rsidP="00CE7D16">
      <w:pPr>
        <w:pStyle w:val="ab"/>
        <w:widowControl w:val="0"/>
        <w:numPr>
          <w:ilvl w:val="0"/>
          <w:numId w:val="6"/>
        </w:numPr>
        <w:spacing w:line="360" w:lineRule="auto"/>
        <w:jc w:val="both"/>
      </w:pPr>
      <w:r>
        <w:t>Плач ребёнка в первую очередь является сигналом об удовлетворении потребностей. Взятие на руки гарантирует успешное психическое развитие ребёнка</w:t>
      </w:r>
      <w:r w:rsidR="00F75D79">
        <w:t>, так же, как и укачивание. Оно формирует у него привязанность и успокаивает. Соска является аналогом груди, во время сосания которой развиваются мышцы лица и укрепляются дёсны.</w:t>
      </w:r>
    </w:p>
    <w:p w14:paraId="11437367" w14:textId="77777777" w:rsidR="00E54770" w:rsidRDefault="00E54770" w:rsidP="00E54770">
      <w:pPr>
        <w:pStyle w:val="ab"/>
      </w:pPr>
    </w:p>
    <w:p w14:paraId="16B0A1FF" w14:textId="77777777" w:rsidR="00E54770" w:rsidRDefault="00E54770" w:rsidP="00E54770">
      <w:pPr>
        <w:pStyle w:val="ab"/>
        <w:widowControl w:val="0"/>
        <w:spacing w:line="360" w:lineRule="auto"/>
        <w:jc w:val="both"/>
      </w:pPr>
    </w:p>
    <w:p w14:paraId="46BA8285" w14:textId="268BC369" w:rsidR="00F75D79" w:rsidRPr="00E54770" w:rsidRDefault="00F75D79" w:rsidP="00CE7D16">
      <w:pPr>
        <w:pStyle w:val="ab"/>
        <w:widowControl w:val="0"/>
        <w:numPr>
          <w:ilvl w:val="0"/>
          <w:numId w:val="6"/>
        </w:numPr>
        <w:spacing w:line="360" w:lineRule="auto"/>
        <w:jc w:val="both"/>
      </w:pPr>
      <w:r>
        <w:t xml:space="preserve">Игрушка должна быть по габаритам больше, чем рот самого ребёнка, должна не иметь мелких деталей и быть не колющийся, так как у детей этого возраста развита </w:t>
      </w:r>
      <w:r>
        <w:rPr>
          <w:rFonts w:cstheme="minorHAnsi"/>
        </w:rPr>
        <w:t>предметно-манипулятивная деятельность и они берут всё в рот.</w:t>
      </w:r>
    </w:p>
    <w:p w14:paraId="5AD45D2C" w14:textId="77777777" w:rsidR="00E54770" w:rsidRPr="00F75D79" w:rsidRDefault="00E54770" w:rsidP="00E54770">
      <w:pPr>
        <w:pStyle w:val="ab"/>
        <w:widowControl w:val="0"/>
        <w:spacing w:line="360" w:lineRule="auto"/>
        <w:jc w:val="both"/>
      </w:pPr>
    </w:p>
    <w:p w14:paraId="27C978BE" w14:textId="20074C82" w:rsidR="00F75D79" w:rsidRDefault="00F75D79" w:rsidP="00CE7D16">
      <w:pPr>
        <w:pStyle w:val="ab"/>
        <w:widowControl w:val="0"/>
        <w:numPr>
          <w:ilvl w:val="0"/>
          <w:numId w:val="6"/>
        </w:numPr>
        <w:spacing w:line="360" w:lineRule="auto"/>
        <w:jc w:val="both"/>
      </w:pPr>
      <w:r>
        <w:t>Ни в коем случаи не нужно изолировать ребёнка от чужих, это только усугубит его адаптацию к незнакомым взрослым. Родители должны помочь ребёнку привыкнуть и выстроить контакт с новыми людьми.</w:t>
      </w:r>
    </w:p>
    <w:p w14:paraId="7D4621BC" w14:textId="77777777" w:rsidR="00E54770" w:rsidRDefault="00E54770" w:rsidP="00E54770">
      <w:pPr>
        <w:pStyle w:val="ab"/>
      </w:pPr>
    </w:p>
    <w:p w14:paraId="530EE3CD" w14:textId="77777777" w:rsidR="00E54770" w:rsidRDefault="00E54770" w:rsidP="00E54770">
      <w:pPr>
        <w:pStyle w:val="ab"/>
        <w:widowControl w:val="0"/>
        <w:spacing w:line="360" w:lineRule="auto"/>
        <w:jc w:val="both"/>
      </w:pPr>
    </w:p>
    <w:p w14:paraId="5FDDBBCA" w14:textId="2237A36A" w:rsidR="00F75D79" w:rsidRDefault="00F75D79" w:rsidP="00CE7D16">
      <w:pPr>
        <w:pStyle w:val="ab"/>
        <w:widowControl w:val="0"/>
        <w:numPr>
          <w:ilvl w:val="0"/>
          <w:numId w:val="6"/>
        </w:numPr>
        <w:spacing w:line="360" w:lineRule="auto"/>
        <w:jc w:val="both"/>
      </w:pPr>
      <w:r>
        <w:t>Подобные игры развивают мелкую моторику, помогают детям эмитировать поведение взрослых и запоминать новые слова.</w:t>
      </w:r>
    </w:p>
    <w:p w14:paraId="4B84D5E6" w14:textId="77777777" w:rsidR="00E54770" w:rsidRDefault="00E54770" w:rsidP="00E54770">
      <w:pPr>
        <w:pStyle w:val="ab"/>
        <w:widowControl w:val="0"/>
        <w:spacing w:line="360" w:lineRule="auto"/>
        <w:jc w:val="both"/>
      </w:pPr>
    </w:p>
    <w:p w14:paraId="5E836C4D" w14:textId="420EC1D4" w:rsidR="006143FB" w:rsidRDefault="00614A89" w:rsidP="00CE7D16">
      <w:pPr>
        <w:pStyle w:val="ab"/>
        <w:widowControl w:val="0"/>
        <w:numPr>
          <w:ilvl w:val="0"/>
          <w:numId w:val="6"/>
        </w:numPr>
        <w:spacing w:line="360" w:lineRule="auto"/>
        <w:jc w:val="both"/>
      </w:pPr>
      <w:r>
        <w:t xml:space="preserve">В эти годы у ребёнка начинается кризис трёх лет, когда он пытается отстаивать собственное </w:t>
      </w:r>
      <w:r w:rsidRPr="00614A89">
        <w:t>“</w:t>
      </w:r>
      <w:r>
        <w:t>Я</w:t>
      </w:r>
      <w:r w:rsidRPr="00614A89">
        <w:t>”</w:t>
      </w:r>
      <w:r>
        <w:t xml:space="preserve">. Проявляется это через протест, негативизм и упрямство со стороны ребёнка. Родители должны помнить, что главенство должно оставаться за ними, </w:t>
      </w:r>
      <w:r w:rsidR="00C547C1">
        <w:t>но нельзя впадать в крайность авторитарное воспитание</w:t>
      </w:r>
      <w:r w:rsidR="006143FB">
        <w:t>, так как это</w:t>
      </w:r>
      <w:r w:rsidR="00C547C1">
        <w:t xml:space="preserve"> может только усугубить</w:t>
      </w:r>
      <w:r w:rsidR="006143FB">
        <w:t xml:space="preserve"> ситуацию. Следует показать ребёнку его права и обязанности и дать ему определенную долю самостоятельности. </w:t>
      </w:r>
    </w:p>
    <w:p w14:paraId="5C1764A6" w14:textId="77777777" w:rsidR="00E54770" w:rsidRDefault="00E54770" w:rsidP="00E54770">
      <w:pPr>
        <w:pStyle w:val="ab"/>
      </w:pPr>
    </w:p>
    <w:p w14:paraId="4B2EC3B9" w14:textId="77777777" w:rsidR="00E54770" w:rsidRDefault="00E54770" w:rsidP="00E54770">
      <w:pPr>
        <w:pStyle w:val="ab"/>
        <w:widowControl w:val="0"/>
        <w:spacing w:line="360" w:lineRule="auto"/>
        <w:jc w:val="both"/>
      </w:pPr>
    </w:p>
    <w:p w14:paraId="43432AAA" w14:textId="3AAEF82B" w:rsidR="00614A89" w:rsidRDefault="00C547C1" w:rsidP="00CE7D16">
      <w:pPr>
        <w:pStyle w:val="ab"/>
        <w:widowControl w:val="0"/>
        <w:numPr>
          <w:ilvl w:val="0"/>
          <w:numId w:val="6"/>
        </w:numPr>
        <w:spacing w:line="360" w:lineRule="auto"/>
        <w:jc w:val="both"/>
      </w:pPr>
      <w:r>
        <w:t xml:space="preserve"> </w:t>
      </w:r>
      <w:r w:rsidR="00614A89">
        <w:t xml:space="preserve"> </w:t>
      </w:r>
      <w:r w:rsidR="00C87E82">
        <w:t>Не стоит обзываться в ответ, ребёнок в таком возрасте не понимает, что подобные слова могут сильно ранить. Лучше объяснить</w:t>
      </w:r>
      <w:r w:rsidR="004A2429">
        <w:t>, как правильно нужно выражать свои собственные эмоции.</w:t>
      </w:r>
    </w:p>
    <w:p w14:paraId="65735BD1" w14:textId="77777777" w:rsidR="00E54770" w:rsidRDefault="00E54770" w:rsidP="00E54770">
      <w:pPr>
        <w:pStyle w:val="ab"/>
        <w:widowControl w:val="0"/>
        <w:spacing w:line="360" w:lineRule="auto"/>
        <w:jc w:val="both"/>
      </w:pPr>
    </w:p>
    <w:p w14:paraId="40D791AD" w14:textId="211DC38A" w:rsidR="00E54770" w:rsidRDefault="00EB60F2" w:rsidP="00E54770">
      <w:pPr>
        <w:pStyle w:val="ab"/>
        <w:widowControl w:val="0"/>
        <w:numPr>
          <w:ilvl w:val="0"/>
          <w:numId w:val="6"/>
        </w:numPr>
        <w:spacing w:line="360" w:lineRule="auto"/>
        <w:jc w:val="both"/>
      </w:pPr>
      <w:r>
        <w:t>Мать поступает правильно, обучая ребёнка речи, названием предметов и самостоятельности.</w:t>
      </w:r>
    </w:p>
    <w:p w14:paraId="0DE33697" w14:textId="77777777" w:rsidR="00E54770" w:rsidRDefault="00E54770" w:rsidP="00E54770">
      <w:pPr>
        <w:widowControl w:val="0"/>
        <w:spacing w:line="360" w:lineRule="auto"/>
        <w:jc w:val="both"/>
      </w:pPr>
    </w:p>
    <w:p w14:paraId="7917F9B3" w14:textId="2835C99A" w:rsidR="004A2429" w:rsidRDefault="00EB60F2" w:rsidP="00CE7D16">
      <w:pPr>
        <w:pStyle w:val="ab"/>
        <w:widowControl w:val="0"/>
        <w:numPr>
          <w:ilvl w:val="0"/>
          <w:numId w:val="6"/>
        </w:numPr>
        <w:spacing w:line="360" w:lineRule="auto"/>
        <w:jc w:val="both"/>
      </w:pPr>
      <w:r>
        <w:t>У ребёнка остается ряд некоторых качеств, присущих детям, но вместе с тем, он получае</w:t>
      </w:r>
      <w:r w:rsidR="00CE6621">
        <w:t xml:space="preserve">т </w:t>
      </w:r>
      <w:r>
        <w:t>новые знания, навыки, формирует свой социальный статус</w:t>
      </w:r>
      <w:r w:rsidR="00CE6621">
        <w:t>, благодаря чему он может больше реализовывать себя.</w:t>
      </w:r>
    </w:p>
    <w:p w14:paraId="0853F9BC" w14:textId="77777777" w:rsidR="00E54770" w:rsidRDefault="00E54770" w:rsidP="00E54770">
      <w:pPr>
        <w:pStyle w:val="ab"/>
      </w:pPr>
    </w:p>
    <w:p w14:paraId="3283E0CD" w14:textId="77777777" w:rsidR="00E54770" w:rsidRDefault="00E54770" w:rsidP="00E54770">
      <w:pPr>
        <w:pStyle w:val="ab"/>
        <w:widowControl w:val="0"/>
        <w:spacing w:line="360" w:lineRule="auto"/>
        <w:jc w:val="both"/>
      </w:pPr>
    </w:p>
    <w:p w14:paraId="43748C8B" w14:textId="6D7D0159" w:rsidR="00CE6621" w:rsidRDefault="00CE6621" w:rsidP="00CE7D16">
      <w:pPr>
        <w:pStyle w:val="ab"/>
        <w:widowControl w:val="0"/>
        <w:numPr>
          <w:ilvl w:val="0"/>
          <w:numId w:val="6"/>
        </w:numPr>
        <w:spacing w:line="360" w:lineRule="auto"/>
        <w:jc w:val="both"/>
      </w:pPr>
      <w:r>
        <w:t xml:space="preserve">Учителя поступают верно, для ребёнка важна обратная связь и похвала от авторитета в виде учителя. Коллективные обсуждения помогают лучше социализироваться и наладить отношения со сверстниками. </w:t>
      </w:r>
    </w:p>
    <w:p w14:paraId="6FA99D5A" w14:textId="77777777" w:rsidR="00E54770" w:rsidRDefault="00E54770" w:rsidP="00E54770">
      <w:pPr>
        <w:pStyle w:val="ab"/>
        <w:widowControl w:val="0"/>
        <w:spacing w:line="360" w:lineRule="auto"/>
        <w:jc w:val="both"/>
      </w:pPr>
    </w:p>
    <w:p w14:paraId="719A7571" w14:textId="590686CC" w:rsidR="00CE6621" w:rsidRDefault="00CE6621" w:rsidP="00CE7D16">
      <w:pPr>
        <w:pStyle w:val="ab"/>
        <w:widowControl w:val="0"/>
        <w:numPr>
          <w:ilvl w:val="0"/>
          <w:numId w:val="6"/>
        </w:numPr>
        <w:spacing w:line="360" w:lineRule="auto"/>
        <w:jc w:val="both"/>
      </w:pPr>
      <w:r>
        <w:t>Младший школьник высоко оценивает собственную работу, в которую он вложил свои силы, в отличие от работ других. Общая система оценки по критерием помогает</w:t>
      </w:r>
      <w:r w:rsidR="009917A0">
        <w:t xml:space="preserve"> постигнуть другого, понять, что он тоже трудится.</w:t>
      </w:r>
    </w:p>
    <w:p w14:paraId="1CB85305" w14:textId="77777777" w:rsidR="00E54770" w:rsidRDefault="00E54770" w:rsidP="00E54770">
      <w:pPr>
        <w:pStyle w:val="ab"/>
      </w:pPr>
    </w:p>
    <w:p w14:paraId="6A6E18BF" w14:textId="77777777" w:rsidR="00E54770" w:rsidRDefault="00E54770" w:rsidP="00E54770">
      <w:pPr>
        <w:pStyle w:val="ab"/>
        <w:widowControl w:val="0"/>
        <w:spacing w:line="360" w:lineRule="auto"/>
        <w:jc w:val="both"/>
      </w:pPr>
    </w:p>
    <w:p w14:paraId="76832062" w14:textId="443748C8" w:rsidR="009917A0" w:rsidRDefault="00D23498" w:rsidP="00CE7D16">
      <w:pPr>
        <w:pStyle w:val="ab"/>
        <w:widowControl w:val="0"/>
        <w:numPr>
          <w:ilvl w:val="0"/>
          <w:numId w:val="6"/>
        </w:numPr>
        <w:spacing w:line="360" w:lineRule="auto"/>
        <w:jc w:val="both"/>
      </w:pPr>
      <w:r>
        <w:t>По мимо чтения, письма и счёта ребёнок должен развить и другие качества, такие как</w:t>
      </w:r>
      <w:r w:rsidRPr="00D23498">
        <w:t xml:space="preserve">: </w:t>
      </w:r>
      <w:r>
        <w:t>зрительный анализ, мотивация к обучению, коммуникативные навыки и сомоорганизацию.</w:t>
      </w:r>
    </w:p>
    <w:p w14:paraId="17F00AD5" w14:textId="77777777" w:rsidR="00E54770" w:rsidRDefault="00E54770" w:rsidP="00E54770">
      <w:pPr>
        <w:pStyle w:val="ab"/>
        <w:widowControl w:val="0"/>
        <w:spacing w:line="360" w:lineRule="auto"/>
        <w:jc w:val="both"/>
      </w:pPr>
    </w:p>
    <w:p w14:paraId="14EB51B8" w14:textId="6EDC4F9D" w:rsidR="00D23498" w:rsidRDefault="00D6037D" w:rsidP="00CE7D16">
      <w:pPr>
        <w:pStyle w:val="ab"/>
        <w:widowControl w:val="0"/>
        <w:numPr>
          <w:ilvl w:val="0"/>
          <w:numId w:val="6"/>
        </w:numPr>
        <w:spacing w:line="360" w:lineRule="auto"/>
        <w:jc w:val="both"/>
      </w:pPr>
      <w:r w:rsidRPr="00D6037D">
        <w:t>Период "бурь и страстей"</w:t>
      </w:r>
      <w:r w:rsidR="00C43859">
        <w:t xml:space="preserve"> </w:t>
      </w:r>
      <w:r w:rsidRPr="00D6037D">
        <w:t>характериз</w:t>
      </w:r>
      <w:r>
        <w:t xml:space="preserve">уется </w:t>
      </w:r>
      <w:r w:rsidRPr="00D6037D">
        <w:t>как кризисный, парадоксальный, амбивалентный и содержащий ряд противоречий.</w:t>
      </w:r>
      <w:r w:rsidR="003C7A11">
        <w:t xml:space="preserve"> Холл выделили основные антитезы</w:t>
      </w:r>
      <w:r w:rsidR="003C7A11" w:rsidRPr="003C7A11">
        <w:t>:</w:t>
      </w:r>
      <w:r w:rsidR="003C7A11">
        <w:t xml:space="preserve"> </w:t>
      </w:r>
      <w:r w:rsidR="003C7A11" w:rsidRPr="003C7A11">
        <w:t>1) чрезмерная активность легко сменяется изнурением; 2) безудержная веселость — унынием; 3) уверенность в себе — застенчивостью и трусостью; 4) эгоизм — альтруистичностью; 5) высокие нравственные стремления — низменными побуждениями; 6) страсть к общению — замкнутостью; 7) впечатлительность — апатией; 8) живая любознательность — умственным равнодушием; 9) страсть к чтению — пренебрежением к нему; 10) самовлюбленность — скромностью; 11) увлеченность — чувством полного безразличия; 12) романтические настроения — депрессией.</w:t>
      </w:r>
    </w:p>
    <w:p w14:paraId="0339A45D" w14:textId="77777777" w:rsidR="00E54770" w:rsidRDefault="00E54770" w:rsidP="00E54770">
      <w:pPr>
        <w:pStyle w:val="ab"/>
      </w:pPr>
    </w:p>
    <w:p w14:paraId="14E729C2" w14:textId="77777777" w:rsidR="00E54770" w:rsidRDefault="00E54770" w:rsidP="00E54770">
      <w:pPr>
        <w:pStyle w:val="ab"/>
        <w:widowControl w:val="0"/>
        <w:spacing w:line="360" w:lineRule="auto"/>
        <w:jc w:val="both"/>
      </w:pPr>
    </w:p>
    <w:p w14:paraId="11525164" w14:textId="3D811ACE" w:rsidR="00C43859" w:rsidRDefault="00C43859" w:rsidP="00CE7D16">
      <w:pPr>
        <w:pStyle w:val="ab"/>
        <w:widowControl w:val="0"/>
        <w:numPr>
          <w:ilvl w:val="0"/>
          <w:numId w:val="6"/>
        </w:numPr>
        <w:spacing w:line="360" w:lineRule="auto"/>
        <w:jc w:val="both"/>
      </w:pPr>
      <w:r>
        <w:t xml:space="preserve"> </w:t>
      </w:r>
      <w:r w:rsidR="00367724">
        <w:t xml:space="preserve">В этом возрасте подросткам важно внимание и принятие со стороны других. Больше всего женский пол волнуется по поводу своей красоты и тела. Они считают, что не </w:t>
      </w:r>
      <w:r w:rsidR="00367724" w:rsidRPr="00367724">
        <w:t>соответств</w:t>
      </w:r>
      <w:r w:rsidR="00367724">
        <w:t>уют определённым стандартом и из-за этого решают поменять сво</w:t>
      </w:r>
      <w:r w:rsidR="00BC3415">
        <w:t>й вес.</w:t>
      </w:r>
    </w:p>
    <w:p w14:paraId="1CEE3458" w14:textId="77777777" w:rsidR="00E54770" w:rsidRDefault="00E54770" w:rsidP="00E54770">
      <w:pPr>
        <w:pStyle w:val="ab"/>
        <w:widowControl w:val="0"/>
        <w:spacing w:line="360" w:lineRule="auto"/>
        <w:jc w:val="both"/>
      </w:pPr>
    </w:p>
    <w:p w14:paraId="77F09DBC" w14:textId="2BE4239A" w:rsidR="00C43859" w:rsidRDefault="00C43859" w:rsidP="00CE7D16">
      <w:pPr>
        <w:pStyle w:val="ab"/>
        <w:widowControl w:val="0"/>
        <w:numPr>
          <w:ilvl w:val="0"/>
          <w:numId w:val="6"/>
        </w:numPr>
        <w:spacing w:line="360" w:lineRule="auto"/>
        <w:jc w:val="both"/>
      </w:pPr>
      <w:r>
        <w:t xml:space="preserve"> </w:t>
      </w:r>
      <w:r w:rsidR="00D9611A">
        <w:t>Некоторым подросткам трудно делится чем-то сокровенным со своими родителями</w:t>
      </w:r>
      <w:r w:rsidR="00E54770">
        <w:t>,</w:t>
      </w:r>
      <w:r w:rsidR="00D9611A">
        <w:t xml:space="preserve"> не избежав нравоучений и порицаний. Так они будут оставаться в позиции взрослый-</w:t>
      </w:r>
      <w:r w:rsidR="00D9611A">
        <w:lastRenderedPageBreak/>
        <w:t>ребёнок. Намного легче это реализовать через друзей, так как они, возможно, тоже встречались с подобной проблемой, которую смогли решить</w:t>
      </w:r>
      <w:r w:rsidR="006332A4">
        <w:t>. Подобный процесс учит выстраивать прочные связи, адаптирует к решению проблем и даёт поддержку, показывая подростку, что он не один в этом мире.</w:t>
      </w:r>
    </w:p>
    <w:p w14:paraId="4D230747" w14:textId="77777777" w:rsidR="00E54770" w:rsidRDefault="00E54770" w:rsidP="00E54770">
      <w:pPr>
        <w:pStyle w:val="ab"/>
      </w:pPr>
    </w:p>
    <w:p w14:paraId="6A36A349" w14:textId="77777777" w:rsidR="00E54770" w:rsidRDefault="00E54770" w:rsidP="00E54770">
      <w:pPr>
        <w:pStyle w:val="ab"/>
        <w:widowControl w:val="0"/>
        <w:spacing w:line="360" w:lineRule="auto"/>
        <w:jc w:val="both"/>
      </w:pPr>
    </w:p>
    <w:p w14:paraId="4F078AF1" w14:textId="258C366F" w:rsidR="00C43859" w:rsidRDefault="00C43859" w:rsidP="00CE7D16">
      <w:pPr>
        <w:pStyle w:val="ab"/>
        <w:widowControl w:val="0"/>
        <w:numPr>
          <w:ilvl w:val="0"/>
          <w:numId w:val="6"/>
        </w:numPr>
        <w:spacing w:line="360" w:lineRule="auto"/>
        <w:jc w:val="both"/>
      </w:pPr>
      <w:r>
        <w:t xml:space="preserve"> </w:t>
      </w:r>
      <w:r w:rsidR="006332A4">
        <w:t>У подростка формируется абстрактное мышление</w:t>
      </w:r>
      <w:r w:rsidR="006B5995">
        <w:t xml:space="preserve"> и </w:t>
      </w:r>
      <w:r w:rsidR="006332A4">
        <w:t xml:space="preserve">способность абстрагироваться. </w:t>
      </w:r>
      <w:r w:rsidR="00553972">
        <w:t>После этого они способны</w:t>
      </w:r>
      <w:r w:rsidR="006332A4">
        <w:t xml:space="preserve"> брать во внимания несколько гипотез и рассматривать с их точки зрения </w:t>
      </w:r>
      <w:r w:rsidR="006B5995">
        <w:t xml:space="preserve">для выделения более верной.  </w:t>
      </w:r>
    </w:p>
    <w:p w14:paraId="0F110AE2" w14:textId="77777777" w:rsidR="00E54770" w:rsidRDefault="00E54770" w:rsidP="00E54770">
      <w:pPr>
        <w:pStyle w:val="ab"/>
        <w:widowControl w:val="0"/>
        <w:spacing w:line="360" w:lineRule="auto"/>
        <w:jc w:val="both"/>
      </w:pPr>
    </w:p>
    <w:p w14:paraId="5A92A247" w14:textId="1BDB2951" w:rsidR="00D6724E" w:rsidRDefault="00C43859" w:rsidP="00CE7D16">
      <w:pPr>
        <w:pStyle w:val="ab"/>
        <w:widowControl w:val="0"/>
        <w:numPr>
          <w:ilvl w:val="0"/>
          <w:numId w:val="6"/>
        </w:numPr>
        <w:spacing w:line="360" w:lineRule="auto"/>
        <w:jc w:val="both"/>
      </w:pPr>
      <w:r>
        <w:t xml:space="preserve"> </w:t>
      </w:r>
      <w:r w:rsidR="00D6724E">
        <w:t>Юноши, по сравнению с подростками выглядят более сдержанными, из-за того, что они научились контролировать свои эмоции, а также из-за выработанный нравственной устойчивости, которая помогает сформировать мировоззрения для регуляции своего поведения.</w:t>
      </w:r>
      <w:r w:rsidR="00632D2C">
        <w:t xml:space="preserve"> Благодаря этому они способны оценивать свои действия в меньшей зависимости от общества, чем подростки, оскорбительные слова в адрес оных может сильно повлиять на самооценку.</w:t>
      </w:r>
    </w:p>
    <w:p w14:paraId="65C1A50E" w14:textId="77777777" w:rsidR="00E54770" w:rsidRDefault="00E54770" w:rsidP="00E54770">
      <w:pPr>
        <w:pStyle w:val="ab"/>
      </w:pPr>
    </w:p>
    <w:p w14:paraId="41CCB828" w14:textId="77777777" w:rsidR="00E54770" w:rsidRDefault="00E54770" w:rsidP="00E54770">
      <w:pPr>
        <w:pStyle w:val="ab"/>
        <w:widowControl w:val="0"/>
        <w:spacing w:line="360" w:lineRule="auto"/>
        <w:jc w:val="both"/>
      </w:pPr>
    </w:p>
    <w:p w14:paraId="0C25FA3E" w14:textId="37281A33" w:rsidR="00C43859" w:rsidRDefault="00D6724E" w:rsidP="00CE7D16">
      <w:pPr>
        <w:pStyle w:val="ab"/>
        <w:widowControl w:val="0"/>
        <w:numPr>
          <w:ilvl w:val="0"/>
          <w:numId w:val="6"/>
        </w:numPr>
        <w:spacing w:line="360" w:lineRule="auto"/>
        <w:jc w:val="both"/>
      </w:pPr>
      <w:r>
        <w:t xml:space="preserve"> </w:t>
      </w:r>
      <w:r w:rsidR="00FD7131">
        <w:t>В это время у подростка в это время начинает формироваться личность, чаще всего из внутреннего опыта, который является очень ценным и значимым для подростка.</w:t>
      </w:r>
      <w:r w:rsidR="00BC6E23">
        <w:t xml:space="preserve"> Из-за этого ему трудно принять точку зрения другого и чаще всего она звучит как обесценивания внутреннего труда, который проделал подросток. </w:t>
      </w:r>
      <w:r w:rsidR="00FD7131">
        <w:t xml:space="preserve">  </w:t>
      </w:r>
    </w:p>
    <w:p w14:paraId="1881F6D0" w14:textId="77777777" w:rsidR="00E54770" w:rsidRDefault="00E54770" w:rsidP="00E54770">
      <w:pPr>
        <w:pStyle w:val="ab"/>
        <w:widowControl w:val="0"/>
        <w:spacing w:line="360" w:lineRule="auto"/>
        <w:jc w:val="both"/>
      </w:pPr>
    </w:p>
    <w:p w14:paraId="0582490E" w14:textId="4CE64CB3" w:rsidR="00C43859" w:rsidRDefault="00C43859" w:rsidP="00CE7D16">
      <w:pPr>
        <w:pStyle w:val="ab"/>
        <w:widowControl w:val="0"/>
        <w:numPr>
          <w:ilvl w:val="0"/>
          <w:numId w:val="6"/>
        </w:numPr>
        <w:spacing w:line="360" w:lineRule="auto"/>
        <w:jc w:val="both"/>
      </w:pPr>
      <w:r>
        <w:t xml:space="preserve"> </w:t>
      </w:r>
      <w:r w:rsidR="00450ED9" w:rsidRPr="00450ED9">
        <w:t>Юношеские мечты о любви отражают прежде всего потребность в эмоциональном тепле, понимании, душевной близости. В это время часто не совпадают потребность в самораскрытии, человеческой близости и чувственность, связанная с физическим взрослением. Юноша не любит женщину, к которой его влечет, и его не влечет к женщине, которую он любит (И. Кон).</w:t>
      </w:r>
      <w:r w:rsidR="00450ED9">
        <w:t xml:space="preserve"> </w:t>
      </w:r>
      <w:r w:rsidR="00450ED9" w:rsidRPr="00450ED9">
        <w:t>Юношеская дружба уникальна, она занимает исключительное положение в ряду других привязанностей. Однако потребность в интимности в это время практически не</w:t>
      </w:r>
      <w:r w:rsidR="00450ED9">
        <w:t xml:space="preserve"> </w:t>
      </w:r>
      <w:r w:rsidR="00450ED9" w:rsidRPr="00450ED9">
        <w:t>насыщаема, удовлетворить ее крайне трудно. Повышаются требования к дружбе, усложняются ее критерии. В этом возрасте появляются первые любовные привязанности достаточно длительного, хотя по преимуществу романтического характера. При этом эмоциональная напряженность дружбы значительно снижается.</w:t>
      </w:r>
    </w:p>
    <w:p w14:paraId="759D4EDF" w14:textId="77777777" w:rsidR="00E54770" w:rsidRDefault="00E54770" w:rsidP="00E54770">
      <w:pPr>
        <w:pStyle w:val="ab"/>
      </w:pPr>
    </w:p>
    <w:p w14:paraId="3A193F47" w14:textId="77777777" w:rsidR="00E54770" w:rsidRDefault="00E54770" w:rsidP="00E54770">
      <w:pPr>
        <w:pStyle w:val="ab"/>
        <w:widowControl w:val="0"/>
        <w:spacing w:line="360" w:lineRule="auto"/>
        <w:jc w:val="both"/>
      </w:pPr>
    </w:p>
    <w:p w14:paraId="41321EE8" w14:textId="674A0AD4" w:rsidR="00C43859" w:rsidRDefault="00C43859" w:rsidP="00CE7D16">
      <w:pPr>
        <w:pStyle w:val="ab"/>
        <w:widowControl w:val="0"/>
        <w:numPr>
          <w:ilvl w:val="0"/>
          <w:numId w:val="6"/>
        </w:numPr>
        <w:spacing w:line="360" w:lineRule="auto"/>
        <w:jc w:val="both"/>
      </w:pPr>
      <w:r>
        <w:t xml:space="preserve"> </w:t>
      </w:r>
      <w:r w:rsidR="00F70BE4" w:rsidRPr="00F70BE4">
        <w:t xml:space="preserve">B 10-11-х классах происходит окончательное преобразование собственно детских </w:t>
      </w:r>
      <w:r w:rsidR="00F70BE4" w:rsidRPr="00F70BE4">
        <w:lastRenderedPageBreak/>
        <w:t>интеллектуальных механизмов и становление интеллекта «взрослого типа». Перестройка интеллектуальной сферы является основой формирования структуры самосознания и саморегуляции, оказывает существенное влияние на нравственное развитие, а также способствует адекватному протеканию подросткового кризиса. Современная молодежь сталкивается с огромными потоками информации. Чтобы быть успешным, очень важно уметь ее перерабатывать, структурировать, интерпретировать, осмысливать ее огромные массивы. Старшеклассники не справляются с большими потоками информации, их мыслительные процессы развиты слабо.</w:t>
      </w:r>
    </w:p>
    <w:p w14:paraId="1E8E44D4" w14:textId="77777777" w:rsidR="00E54770" w:rsidRDefault="00E54770" w:rsidP="00E54770">
      <w:pPr>
        <w:pStyle w:val="ab"/>
        <w:widowControl w:val="0"/>
        <w:spacing w:line="360" w:lineRule="auto"/>
        <w:jc w:val="both"/>
      </w:pPr>
    </w:p>
    <w:p w14:paraId="15E985E1" w14:textId="52F33C60" w:rsidR="00C43859" w:rsidRDefault="00C43859" w:rsidP="00CE7D16">
      <w:pPr>
        <w:pStyle w:val="ab"/>
        <w:widowControl w:val="0"/>
        <w:numPr>
          <w:ilvl w:val="0"/>
          <w:numId w:val="6"/>
        </w:numPr>
        <w:spacing w:line="360" w:lineRule="auto"/>
        <w:jc w:val="both"/>
      </w:pPr>
      <w:r>
        <w:t xml:space="preserve"> </w:t>
      </w:r>
      <w:r w:rsidR="0097046C" w:rsidRPr="0097046C">
        <w:t>Семейная система находится в постоянном взаимообмене с окружающей средой, поведение системы целесообразно и направлено на достижение определенных результатов. Исходя из этого понятно, что люди, составляющие семью, поступают, так или иначе, под влиянием правил функционирования данной семейной системы, а не под влиянием только своих потребностей и мотивов. Принимая это утверждение, возможно рассматривать и решать возникающие проблемы любого человека с позиции его семейных отношений. Рассмотрим общие принципы семейных систем. Семейная система подчиняется двум законам: закону гомеостаза и закону развития</w:t>
      </w:r>
      <w:r w:rsidR="0097046C">
        <w:t xml:space="preserve">. </w:t>
      </w:r>
    </w:p>
    <w:p w14:paraId="78ED329F" w14:textId="77777777" w:rsidR="00E54770" w:rsidRDefault="00E54770" w:rsidP="00E54770">
      <w:pPr>
        <w:pStyle w:val="ab"/>
      </w:pPr>
    </w:p>
    <w:p w14:paraId="58601407" w14:textId="77777777" w:rsidR="00E54770" w:rsidRDefault="00E54770" w:rsidP="00E54770">
      <w:pPr>
        <w:pStyle w:val="ab"/>
        <w:widowControl w:val="0"/>
        <w:spacing w:line="360" w:lineRule="auto"/>
        <w:jc w:val="both"/>
      </w:pPr>
    </w:p>
    <w:p w14:paraId="77D6EA5F" w14:textId="2D433CAE" w:rsidR="00C43859" w:rsidRDefault="00C43859" w:rsidP="00CE7D16">
      <w:pPr>
        <w:pStyle w:val="ab"/>
        <w:widowControl w:val="0"/>
        <w:numPr>
          <w:ilvl w:val="0"/>
          <w:numId w:val="6"/>
        </w:numPr>
        <w:spacing w:line="360" w:lineRule="auto"/>
        <w:jc w:val="both"/>
      </w:pPr>
      <w:r>
        <w:t xml:space="preserve"> </w:t>
      </w:r>
      <w:r w:rsidR="0097046C" w:rsidRPr="0097046C">
        <w:t>Структура семьи с течением времени постепенно меняется в зависимости от социальных и культурных перемен. Тот факт, что современная семья представляет гораздо более свободную во всех отношениях группу, чем когда-либо в прошлом, в определенной мере обусловлен социальными и экономическими преобразованиями. Таким образом, семья не есть нечто статичное, «Богом данное». Напротив, семья представляет собой живую, развивающуюся, постоянно меняющуюся гибкую систему, чутко реагирующую адаптационными изменениями на внешние и внутренние воздействия</w:t>
      </w:r>
      <w:r w:rsidR="0097046C">
        <w:t>. По мере общения, представители семьи всё больше узнают друг о друге, стираются границы и начина</w:t>
      </w:r>
      <w:r w:rsidR="00362D75">
        <w:t>ю</w:t>
      </w:r>
      <w:r w:rsidR="0097046C">
        <w:t xml:space="preserve">т проявляться истинные сущности у оных, которые, в зависимости от того вступают ли они в конфронтацию или в </w:t>
      </w:r>
      <w:r w:rsidR="00362D75">
        <w:t xml:space="preserve">гармонию, меняют общение в семье. </w:t>
      </w:r>
    </w:p>
    <w:p w14:paraId="077B9CE1" w14:textId="77777777" w:rsidR="00E54770" w:rsidRDefault="00E54770" w:rsidP="00E54770">
      <w:pPr>
        <w:pStyle w:val="ab"/>
        <w:widowControl w:val="0"/>
        <w:spacing w:line="360" w:lineRule="auto"/>
        <w:jc w:val="both"/>
      </w:pPr>
    </w:p>
    <w:p w14:paraId="3BA7E912" w14:textId="2C3E2A06" w:rsidR="00C43859" w:rsidRDefault="00C43859" w:rsidP="00CE7D16">
      <w:pPr>
        <w:pStyle w:val="ab"/>
        <w:widowControl w:val="0"/>
        <w:numPr>
          <w:ilvl w:val="0"/>
          <w:numId w:val="6"/>
        </w:numPr>
        <w:spacing w:line="360" w:lineRule="auto"/>
        <w:jc w:val="both"/>
      </w:pPr>
      <w:r>
        <w:t xml:space="preserve"> </w:t>
      </w:r>
      <w:r w:rsidR="00E54770" w:rsidRPr="00E54770">
        <w:t>Психическая окаменелость представляет собой форму психологической защиты, при которой чувства внешнего проявления практически не имеют. Психический процесс, который не завершен в детстве и юности, сложно завершить с наступлением зрелости, так как механизмы, которые обеспечивали развитие, перестают функционировать.</w:t>
      </w:r>
    </w:p>
    <w:p w14:paraId="6DCB349D" w14:textId="77777777" w:rsidR="00E54770" w:rsidRDefault="00E54770" w:rsidP="00E54770">
      <w:pPr>
        <w:pStyle w:val="ab"/>
      </w:pPr>
    </w:p>
    <w:p w14:paraId="67DEEA30" w14:textId="77777777" w:rsidR="00E54770" w:rsidRDefault="00E54770" w:rsidP="00E54770">
      <w:pPr>
        <w:pStyle w:val="ab"/>
        <w:widowControl w:val="0"/>
        <w:spacing w:line="360" w:lineRule="auto"/>
        <w:jc w:val="both"/>
      </w:pPr>
    </w:p>
    <w:p w14:paraId="3EBD10C4" w14:textId="769C0FC3" w:rsidR="00E54770" w:rsidRPr="00FC3471" w:rsidRDefault="00C43859" w:rsidP="007A14BB">
      <w:pPr>
        <w:pStyle w:val="ab"/>
        <w:widowControl w:val="0"/>
        <w:numPr>
          <w:ilvl w:val="0"/>
          <w:numId w:val="6"/>
        </w:numPr>
        <w:spacing w:line="360" w:lineRule="auto"/>
        <w:jc w:val="both"/>
      </w:pPr>
      <w:r>
        <w:lastRenderedPageBreak/>
        <w:t xml:space="preserve"> </w:t>
      </w:r>
      <w:r w:rsidR="00C85C99">
        <w:rPr>
          <w:rFonts w:cstheme="minorHAnsi"/>
          <w:color w:val="000000"/>
        </w:rPr>
        <w:t>Теории К. Уорнера Шайи и Роберта Кегана говорят нам о том, что взрослые используют интеллект и накопленный опыт для решения жизненных и бытовых задач.</w:t>
      </w:r>
      <w:r w:rsidR="00EE620D">
        <w:rPr>
          <w:rFonts w:cstheme="minorHAnsi"/>
          <w:color w:val="000000"/>
        </w:rPr>
        <w:t xml:space="preserve"> Кеган считает, что п</w:t>
      </w:r>
      <w:r w:rsidR="00EE620D" w:rsidRPr="00EE620D">
        <w:rPr>
          <w:rFonts w:cstheme="minorHAnsi"/>
          <w:color w:val="000000"/>
        </w:rPr>
        <w:t>о мере взросления наши индивидуальные смысловые системы становятся уникальными, сохраняя тем не менее общность со смысловыми системами других людей, находящихся на той же стадии возрастного развития. На каждой стадии старое становится частью нового, так же как у детей конкретное понимание мира становится частью исходных данных для мышления на стадии формальных операций. Согласно теории Кегана, большинство людей продолжает структурировать и реструктурировать свое понимание мира, даже шагнув далеко за тридцатилетний ру</w:t>
      </w:r>
      <w:r w:rsidR="00EE620D">
        <w:rPr>
          <w:rFonts w:cstheme="minorHAnsi"/>
          <w:color w:val="000000"/>
        </w:rPr>
        <w:t>б</w:t>
      </w:r>
      <w:r w:rsidR="00EE620D" w:rsidRPr="00EE620D">
        <w:rPr>
          <w:rFonts w:cstheme="minorHAnsi"/>
          <w:color w:val="000000"/>
        </w:rPr>
        <w:t>еж.</w:t>
      </w:r>
      <w:r w:rsidR="00EE620D">
        <w:rPr>
          <w:rFonts w:cstheme="minorHAnsi"/>
          <w:color w:val="000000"/>
        </w:rPr>
        <w:t xml:space="preserve"> </w:t>
      </w:r>
    </w:p>
    <w:p w14:paraId="5C15A24D" w14:textId="77777777" w:rsidR="00FC3471" w:rsidRDefault="00FC3471" w:rsidP="00FC3471">
      <w:pPr>
        <w:pStyle w:val="ab"/>
        <w:widowControl w:val="0"/>
        <w:spacing w:line="360" w:lineRule="auto"/>
        <w:jc w:val="both"/>
      </w:pPr>
    </w:p>
    <w:p w14:paraId="1F5944D9" w14:textId="51F1A213" w:rsidR="00C43859" w:rsidRDefault="00C43859" w:rsidP="00CE7D16">
      <w:pPr>
        <w:pStyle w:val="ab"/>
        <w:widowControl w:val="0"/>
        <w:numPr>
          <w:ilvl w:val="0"/>
          <w:numId w:val="6"/>
        </w:numPr>
        <w:spacing w:line="360" w:lineRule="auto"/>
        <w:jc w:val="both"/>
      </w:pPr>
      <w:r>
        <w:t xml:space="preserve"> </w:t>
      </w:r>
      <w:r w:rsidR="00FC3471">
        <w:t xml:space="preserve">Кризис встречи со старостью, характеризуется страхом смерти, отчаянием от чувства безысходности и ближайшей кончины. Главной задачей пенсионеров является борьба со смертью, которая проявляется через постоянное лечение, сверхценное отношение к медицинским препаратам и </w:t>
      </w:r>
      <w:r w:rsidR="00FC3471" w:rsidRPr="00FC3471">
        <w:t>соблюдение предписаний врачей</w:t>
      </w:r>
      <w:r w:rsidR="00FC3471">
        <w:t xml:space="preserve">. Так же часто наблюдается отвращение к себе самому и отвращение к старости. </w:t>
      </w:r>
      <w:r w:rsidR="00265262">
        <w:t xml:space="preserve">Для успешного перехода кризиса старости </w:t>
      </w:r>
      <w:r w:rsidR="00265262">
        <w:rPr>
          <w:rFonts w:cstheme="minorHAnsi"/>
          <w:color w:val="000000"/>
        </w:rPr>
        <w:t>Хухлаева предлагает две основные линии решения. Первая – принятия конечности собственного существования. Вторая – принятие необходимости выполнить те жизненные задачи и цели, которые не выполнялись в течение всей жизни.</w:t>
      </w:r>
    </w:p>
    <w:p w14:paraId="65B82EFF" w14:textId="1304DA27" w:rsidR="00A2083E" w:rsidRDefault="00A2083E" w:rsidP="00FC3471">
      <w:pPr>
        <w:widowControl w:val="0"/>
        <w:spacing w:line="360" w:lineRule="auto"/>
        <w:jc w:val="both"/>
      </w:pPr>
    </w:p>
    <w:p w14:paraId="554554EF" w14:textId="11AE9EA3" w:rsidR="00C43859" w:rsidRDefault="00C43859" w:rsidP="00CE7D16">
      <w:pPr>
        <w:pStyle w:val="ab"/>
        <w:widowControl w:val="0"/>
        <w:numPr>
          <w:ilvl w:val="0"/>
          <w:numId w:val="6"/>
        </w:numPr>
        <w:spacing w:line="360" w:lineRule="auto"/>
        <w:jc w:val="both"/>
      </w:pPr>
      <w:r>
        <w:t xml:space="preserve"> </w:t>
      </w:r>
      <w:r w:rsidR="009027D5" w:rsidRPr="009027D5">
        <w:t>Старение -</w:t>
      </w:r>
      <w:r w:rsidR="009027D5">
        <w:t xml:space="preserve"> </w:t>
      </w:r>
      <w:r w:rsidR="009027D5" w:rsidRPr="009027D5">
        <w:t xml:space="preserve">это процесс, происходящий </w:t>
      </w:r>
      <w:r w:rsidR="009027D5">
        <w:t>на протяжении</w:t>
      </w:r>
      <w:r w:rsidR="009027D5" w:rsidRPr="009027D5">
        <w:t xml:space="preserve"> всей </w:t>
      </w:r>
      <w:r w:rsidR="009027D5">
        <w:t xml:space="preserve">нашей </w:t>
      </w:r>
      <w:r w:rsidR="009027D5" w:rsidRPr="009027D5">
        <w:t>жизни. Общим является мнение, что состояние человека тесно связано с адаптацией в предшествующие годы - в молодом и среднем возрастах - и зависит от влияния внешней среды в широком аспекте: труд, питание, быт, стрессовые ситуации и т.п.</w:t>
      </w:r>
      <w:r w:rsidR="009027D5">
        <w:t xml:space="preserve"> Адаптация к старости, характеризуется тем, насколько человек готов к вступлению в новую фазу своей жизни и тем, как он способен решать задачи характерные для этой фазы. </w:t>
      </w:r>
      <w:r w:rsidR="009027D5">
        <w:rPr>
          <w:rFonts w:cstheme="minorHAnsi"/>
          <w:color w:val="000000"/>
        </w:rPr>
        <w:t>Психологическая, физическая и трудовая подготовка к переходу на пенсию должна, по утверждению Д.Ф. Чеботарева, проводиться не менее чем за год до прекращения трудовой деятельности.</w:t>
      </w:r>
      <w:r w:rsidR="006A781C">
        <w:rPr>
          <w:rFonts w:cstheme="minorHAnsi"/>
          <w:color w:val="000000"/>
        </w:rPr>
        <w:t xml:space="preserve"> </w:t>
      </w:r>
    </w:p>
    <w:p w14:paraId="0544FADC" w14:textId="77777777" w:rsidR="00E54770" w:rsidRDefault="00E54770" w:rsidP="00E54770">
      <w:pPr>
        <w:pStyle w:val="ab"/>
        <w:widowControl w:val="0"/>
        <w:spacing w:line="360" w:lineRule="auto"/>
        <w:jc w:val="both"/>
      </w:pPr>
    </w:p>
    <w:p w14:paraId="1A44965D" w14:textId="60FF1915" w:rsidR="00C43859" w:rsidRDefault="00C43859" w:rsidP="00CE7D16">
      <w:pPr>
        <w:pStyle w:val="ab"/>
        <w:widowControl w:val="0"/>
        <w:numPr>
          <w:ilvl w:val="0"/>
          <w:numId w:val="6"/>
        </w:numPr>
        <w:spacing w:line="360" w:lineRule="auto"/>
        <w:jc w:val="both"/>
      </w:pPr>
      <w:r>
        <w:t xml:space="preserve"> </w:t>
      </w:r>
      <w:r w:rsidR="00835B32">
        <w:t>В юношеском возрасте начинает развиваться один из самых важных компонентов самосознания – самоидентификация. Подростки начинают выстраивать свою личность, относительно мира, они получают обратную связь от других, касательно себя и узнают, кто они такие, каковы их личные качества. Благодаря выстраиванию Я концепции, они способны сделать выбор своей будущей профессиональной сферы деятельности, осознать</w:t>
      </w:r>
      <w:r w:rsidR="00CD5B61">
        <w:t>,</w:t>
      </w:r>
      <w:r w:rsidR="00835B32">
        <w:t xml:space="preserve"> чего именно они хотят от жизни и начать развиваться в своём направлении.</w:t>
      </w:r>
    </w:p>
    <w:p w14:paraId="5A9863A7" w14:textId="77777777" w:rsidR="00E54770" w:rsidRDefault="00E54770" w:rsidP="00E54770">
      <w:pPr>
        <w:pStyle w:val="ab"/>
        <w:widowControl w:val="0"/>
        <w:spacing w:line="360" w:lineRule="auto"/>
        <w:jc w:val="both"/>
      </w:pPr>
    </w:p>
    <w:p w14:paraId="1DC3DBDF" w14:textId="7B6A30BF" w:rsidR="00E54770" w:rsidRDefault="00362D75" w:rsidP="00E54770">
      <w:pPr>
        <w:pStyle w:val="ab"/>
        <w:widowControl w:val="0"/>
        <w:numPr>
          <w:ilvl w:val="0"/>
          <w:numId w:val="6"/>
        </w:numPr>
        <w:spacing w:line="360" w:lineRule="auto"/>
        <w:jc w:val="both"/>
      </w:pPr>
      <w:r w:rsidRPr="00362D75">
        <w:lastRenderedPageBreak/>
        <w:t>Развитие взрослого человека предполагает наличие у него нескольких аспектов "Я": личного, "Я" как члена семьи и профессионального. Понятно, что развитие этих аспектов "Я" взаимосвязано и каждый из них способствует развитию остальных.</w:t>
      </w:r>
      <w:r w:rsidR="00E54770">
        <w:t xml:space="preserve"> </w:t>
      </w:r>
      <w:r w:rsidR="00E54770" w:rsidRPr="00E54770">
        <w:t>Семейная социализация не сводится к непосредственному «парному» взаимодействию ребенка с родителями. Так, эффект идентификации может быть нейтрализован встречной ролевой взаимодополнительностью:</w:t>
      </w:r>
      <w:r w:rsidR="00AB0109">
        <w:t xml:space="preserve"> </w:t>
      </w:r>
      <w:r w:rsidR="00E54770" w:rsidRPr="00E54770">
        <w:t>например, в семье, где оба родителя умеют очень хорошо вести хозяйство, ребенок может и не выработать этих способностей, так как, хотя у него перед глазами хороший образец, семья не нуждается в проявлении этих качеств; напротив, в семье, где мать бесхозяйственна, эту роль может взять на себя старшая дочь. Не менее важен механизм психологического противодействия: юноша, свободу которого жестко ограничивают, может выработать повышенную тягу к самостоятельности, а тот, кому все разрешают, вырасти зависимым. Поэтому конкретные свойства личности ребенка в принципе невыводимы ни из свойств его родителей (ни по сходству, ни по контрасту), ни из отдельно взятых методов воспитания</w:t>
      </w:r>
      <w:r w:rsidR="00AB0109">
        <w:t>.</w:t>
      </w:r>
    </w:p>
    <w:p w14:paraId="3F17A5A2" w14:textId="77777777" w:rsidR="00835B32" w:rsidRPr="00774EC7" w:rsidRDefault="00835B32" w:rsidP="00835B32">
      <w:pPr>
        <w:widowControl w:val="0"/>
        <w:spacing w:line="360" w:lineRule="auto"/>
        <w:jc w:val="both"/>
      </w:pPr>
    </w:p>
    <w:p w14:paraId="485F5995" w14:textId="4C8DC2BA" w:rsidR="00C43859" w:rsidRDefault="00C43859" w:rsidP="00362D75">
      <w:pPr>
        <w:pStyle w:val="ab"/>
        <w:widowControl w:val="0"/>
        <w:spacing w:line="360" w:lineRule="auto"/>
        <w:jc w:val="both"/>
      </w:pPr>
    </w:p>
    <w:p w14:paraId="6DAF00BA" w14:textId="77777777" w:rsidR="00774EC7" w:rsidRDefault="00774EC7" w:rsidP="00362D75">
      <w:pPr>
        <w:pStyle w:val="ab"/>
        <w:widowControl w:val="0"/>
        <w:spacing w:line="360" w:lineRule="auto"/>
        <w:jc w:val="both"/>
      </w:pPr>
    </w:p>
    <w:p w14:paraId="5ABE29AC" w14:textId="47763257" w:rsidR="00774EC7" w:rsidRDefault="00774EC7" w:rsidP="00362D75">
      <w:pPr>
        <w:pStyle w:val="ab"/>
        <w:widowControl w:val="0"/>
        <w:spacing w:line="360" w:lineRule="auto"/>
        <w:jc w:val="both"/>
        <w:rPr>
          <w:i/>
          <w:iCs/>
          <w:color w:val="000000"/>
          <w:sz w:val="28"/>
          <w:szCs w:val="28"/>
        </w:rPr>
      </w:pPr>
      <w:r>
        <w:rPr>
          <w:i/>
          <w:iCs/>
          <w:color w:val="000000"/>
          <w:sz w:val="28"/>
          <w:szCs w:val="28"/>
        </w:rPr>
        <w:t>Пример</w:t>
      </w:r>
      <w:r w:rsidR="00FC2B80">
        <w:rPr>
          <w:i/>
          <w:iCs/>
          <w:color w:val="000000"/>
          <w:sz w:val="28"/>
          <w:szCs w:val="28"/>
        </w:rPr>
        <w:t xml:space="preserve"> </w:t>
      </w:r>
      <w:r>
        <w:rPr>
          <w:i/>
          <w:iCs/>
          <w:color w:val="000000"/>
          <w:sz w:val="28"/>
          <w:szCs w:val="28"/>
        </w:rPr>
        <w:t xml:space="preserve">1  </w:t>
      </w:r>
    </w:p>
    <w:p w14:paraId="6476E998" w14:textId="1D140CCB" w:rsidR="00774EC7" w:rsidRDefault="00545620" w:rsidP="00FC2B80">
      <w:pPr>
        <w:pStyle w:val="ab"/>
        <w:widowControl w:val="0"/>
        <w:spacing w:line="360" w:lineRule="auto"/>
        <w:jc w:val="both"/>
      </w:pPr>
      <w:r>
        <w:t>Первоначально Насте необходимо</w:t>
      </w:r>
      <w:r w:rsidRPr="00545620">
        <w:t>:</w:t>
      </w:r>
      <w:r>
        <w:t xml:space="preserve"> принять по назначению специалистов </w:t>
      </w:r>
      <w:r w:rsidRPr="00545620">
        <w:t>курс лекарств, процедур, направленных на восстановление работы внутренних органов; составление диеты, которая позволит исключить переедания, будет учитывать сбалансированное соотношение белков, углеводов, жиров, микро- и макроэлементов; прием витаминных препаратов, чтобы избавиться от последствий регулярной рвоты, приема слабительных; физиотерапевтические процедуры, способствующие борьбе со стрессами, усталостью, напряжением;</w:t>
      </w:r>
      <w:r>
        <w:t xml:space="preserve"> </w:t>
      </w:r>
      <w:r>
        <w:br/>
        <w:t xml:space="preserve">Далее </w:t>
      </w:r>
      <w:r w:rsidR="00FC2B80">
        <w:t xml:space="preserve">выявить со специалистом возможную заниженную самооценку, в связи с буллингом в школе,  по </w:t>
      </w:r>
      <w:r w:rsidR="00FC2B80" w:rsidRPr="00FC2B80">
        <w:t>Шкал</w:t>
      </w:r>
      <w:r w:rsidR="00FC2B80">
        <w:t xml:space="preserve">е </w:t>
      </w:r>
      <w:r w:rsidR="00FC2B80" w:rsidRPr="00FC2B80">
        <w:t>самоуважения Розенберга</w:t>
      </w:r>
      <w:r w:rsidR="00FC2B80">
        <w:t xml:space="preserve">. Далее проработать предполагаемое глубинное убеждение </w:t>
      </w:r>
      <w:r w:rsidR="00FC2B80" w:rsidRPr="00FC2B80">
        <w:t>“</w:t>
      </w:r>
      <w:r w:rsidR="00FC2B80">
        <w:t>Хороший вес, значит я хорошая</w:t>
      </w:r>
      <w:r w:rsidR="00FC2B80" w:rsidRPr="00FC2B80">
        <w:t>”</w:t>
      </w:r>
      <w:r w:rsidR="00FC2B80">
        <w:t xml:space="preserve">, выработанное из-за травли касательно лишнего веса, по КПТ. </w:t>
      </w:r>
    </w:p>
    <w:p w14:paraId="7947FF30" w14:textId="77777777" w:rsidR="00FC2B80" w:rsidRDefault="00FC2B80" w:rsidP="00FC2B80">
      <w:pPr>
        <w:pStyle w:val="ab"/>
        <w:widowControl w:val="0"/>
        <w:spacing w:line="360" w:lineRule="auto"/>
        <w:jc w:val="both"/>
      </w:pPr>
    </w:p>
    <w:p w14:paraId="12352D35" w14:textId="4CFAAAC5" w:rsidR="00FC2B80" w:rsidRDefault="00FC2B80" w:rsidP="00FC2B80">
      <w:pPr>
        <w:pStyle w:val="ab"/>
        <w:widowControl w:val="0"/>
        <w:spacing w:line="360" w:lineRule="auto"/>
        <w:jc w:val="both"/>
        <w:rPr>
          <w:i/>
          <w:iCs/>
        </w:rPr>
      </w:pPr>
      <w:r>
        <w:rPr>
          <w:i/>
          <w:iCs/>
        </w:rPr>
        <w:t>Пример 2</w:t>
      </w:r>
    </w:p>
    <w:p w14:paraId="303ED032" w14:textId="77777777" w:rsidR="00582E00" w:rsidRDefault="00FC2B80" w:rsidP="00FC2B80">
      <w:pPr>
        <w:pStyle w:val="ab"/>
        <w:widowControl w:val="0"/>
        <w:spacing w:line="360" w:lineRule="auto"/>
        <w:jc w:val="both"/>
      </w:pPr>
      <w:r>
        <w:t xml:space="preserve">Можно рассмотреть данную ситуация с точки зрения Э. Берна. До рождения сестры Дима находился в позиции Ребёнок-Родитель, по отношению к маме и папе. После рождения </w:t>
      </w:r>
      <w:r w:rsidR="00582E00">
        <w:t xml:space="preserve">сестры и из-за отсутствия времени работы родителей на неё, Дима встал в позицию Родитель-Ребёнок по отношению к сестре и Взрослый-Взрослый по отношению к своим </w:t>
      </w:r>
      <w:r w:rsidR="00582E00">
        <w:lastRenderedPageBreak/>
        <w:t xml:space="preserve">родителям. </w:t>
      </w:r>
    </w:p>
    <w:p w14:paraId="64CD1DC7" w14:textId="77777777" w:rsidR="00582E00" w:rsidRDefault="00582E00" w:rsidP="00FC2B80">
      <w:pPr>
        <w:pStyle w:val="ab"/>
        <w:widowControl w:val="0"/>
        <w:spacing w:line="360" w:lineRule="auto"/>
        <w:jc w:val="both"/>
      </w:pPr>
    </w:p>
    <w:p w14:paraId="667E20C7" w14:textId="77777777" w:rsidR="00582E00" w:rsidRDefault="00582E00" w:rsidP="00FC2B80">
      <w:pPr>
        <w:pStyle w:val="ab"/>
        <w:widowControl w:val="0"/>
        <w:spacing w:line="360" w:lineRule="auto"/>
        <w:jc w:val="both"/>
        <w:rPr>
          <w:i/>
          <w:iCs/>
        </w:rPr>
      </w:pPr>
      <w:r>
        <w:rPr>
          <w:i/>
          <w:iCs/>
        </w:rPr>
        <w:t xml:space="preserve">Пример 3 </w:t>
      </w:r>
    </w:p>
    <w:p w14:paraId="7415B079" w14:textId="77777777" w:rsidR="00BC2448" w:rsidRDefault="00582E00" w:rsidP="00FC2B80">
      <w:pPr>
        <w:pStyle w:val="ab"/>
        <w:widowControl w:val="0"/>
        <w:spacing w:line="360" w:lineRule="auto"/>
        <w:jc w:val="both"/>
      </w:pPr>
      <w:r>
        <w:t xml:space="preserve">Возможно, у Вадима выработалось не доверие к взрослым, в связи с этим он не готов прислушиваться к их мнению и проявлять уважение. Выработать это уважение и доверие можно благодаря </w:t>
      </w:r>
      <w:r w:rsidRPr="00582E00">
        <w:t>Клиент-центрированн</w:t>
      </w:r>
      <w:r>
        <w:t>ому</w:t>
      </w:r>
      <w:r w:rsidRPr="00582E00">
        <w:t xml:space="preserve"> подход</w:t>
      </w:r>
      <w:r>
        <w:t>у К. Роджерса, в ходе которого терапевт даст любовь и принятие Вадиму, которого ему не хватало, создаст благоприятную и доверительную атмосферу</w:t>
      </w:r>
      <w:r w:rsidR="00842548">
        <w:t xml:space="preserve"> и возможно уберёт барьер между его миром и миром взрослых. Так же хочется отметить, что, возможно, Вадима не научили должным образом отстаивать свои личные границы без агрессии</w:t>
      </w:r>
      <w:r w:rsidR="00BC2448">
        <w:t>.</w:t>
      </w:r>
    </w:p>
    <w:p w14:paraId="0A51B8A5" w14:textId="77777777" w:rsidR="00BC2448" w:rsidRDefault="00BC2448" w:rsidP="00FC2B80">
      <w:pPr>
        <w:pStyle w:val="ab"/>
        <w:widowControl w:val="0"/>
        <w:spacing w:line="360" w:lineRule="auto"/>
        <w:jc w:val="both"/>
      </w:pPr>
    </w:p>
    <w:p w14:paraId="77000AD1" w14:textId="75D1C513" w:rsidR="00FC2B80" w:rsidRDefault="00BC2448" w:rsidP="00FC2B80">
      <w:pPr>
        <w:pStyle w:val="ab"/>
        <w:widowControl w:val="0"/>
        <w:spacing w:line="360" w:lineRule="auto"/>
        <w:jc w:val="both"/>
        <w:rPr>
          <w:i/>
          <w:iCs/>
        </w:rPr>
      </w:pPr>
      <w:r w:rsidRPr="00BC2448">
        <w:rPr>
          <w:i/>
          <w:iCs/>
        </w:rPr>
        <w:t>Пример 4</w:t>
      </w:r>
      <w:r w:rsidR="00842548" w:rsidRPr="00BC2448">
        <w:rPr>
          <w:i/>
          <w:iCs/>
        </w:rPr>
        <w:t xml:space="preserve"> </w:t>
      </w:r>
    </w:p>
    <w:p w14:paraId="207CCA01" w14:textId="77777777" w:rsidR="00351E9D" w:rsidRDefault="00BC2448" w:rsidP="00351E9D">
      <w:pPr>
        <w:pStyle w:val="ab"/>
        <w:widowControl w:val="0"/>
        <w:spacing w:line="360" w:lineRule="auto"/>
        <w:jc w:val="both"/>
      </w:pPr>
      <w:r>
        <w:t>Первостепенно нужно определить</w:t>
      </w:r>
      <w:r w:rsidRPr="00BC2448">
        <w:t xml:space="preserve">: </w:t>
      </w:r>
      <w:r>
        <w:t xml:space="preserve">готова ли жена терпеть к себе такое отношение. Стоит по больше узнать о муже, чтобы выстроить его психологический портрет. Могу предположить, что он тиран и возможно подвергся насилию в детстве, в связи с чем действует по механизму </w:t>
      </w:r>
      <w:r w:rsidRPr="00BC2448">
        <w:t>“</w:t>
      </w:r>
      <w:r>
        <w:t>Всё плохое, следовательно я хороший</w:t>
      </w:r>
      <w:r w:rsidRPr="00BC2448">
        <w:t>”</w:t>
      </w:r>
      <w:r>
        <w:t xml:space="preserve">, в этой системе жена берёт на себя роль козла отпущения, на фоне которого муж может ощутить себя по сравнению </w:t>
      </w:r>
      <w:r w:rsidR="00351E9D">
        <w:t xml:space="preserve">с женой хорошим, только принизив её. В этой модели жена может присвоить себе мазохистический тип характера, который прорабатывается КПТ заполнением дневника </w:t>
      </w:r>
      <w:r w:rsidR="00351E9D">
        <w:rPr>
          <w:lang w:val="en-US"/>
        </w:rPr>
        <w:t>ABC</w:t>
      </w:r>
      <w:r w:rsidR="00351E9D" w:rsidRPr="00351E9D">
        <w:t>.</w:t>
      </w:r>
      <w:r w:rsidR="00351E9D">
        <w:t xml:space="preserve"> Если клиентка будет готова дальше продолжать свои отношения с мужем, им стоит посетить семейную терапию.  </w:t>
      </w:r>
    </w:p>
    <w:p w14:paraId="2219C2FE" w14:textId="6F579D22" w:rsidR="00BC2448" w:rsidRDefault="00351E9D" w:rsidP="00351E9D">
      <w:pPr>
        <w:pStyle w:val="ab"/>
        <w:widowControl w:val="0"/>
        <w:spacing w:line="360" w:lineRule="auto"/>
        <w:jc w:val="both"/>
      </w:pPr>
      <w:r>
        <w:t>Так же хочется отметить, что, в</w:t>
      </w:r>
      <w:r w:rsidR="00BC2448">
        <w:t>озможно</w:t>
      </w:r>
      <w:r>
        <w:t>,</w:t>
      </w:r>
      <w:r w:rsidR="00BC2448">
        <w:t xml:space="preserve"> отсутствия умения контролировать свою агрессию у мужа связано с наличием психопатологии и жене можно попробовать уговорить его сходить к психиатру, под предлогом бессонницы, если таковая имеется.   </w:t>
      </w:r>
    </w:p>
    <w:p w14:paraId="597D29DC" w14:textId="77777777" w:rsidR="00351E9D" w:rsidRDefault="00351E9D" w:rsidP="00351E9D">
      <w:pPr>
        <w:pStyle w:val="ab"/>
        <w:widowControl w:val="0"/>
        <w:spacing w:line="360" w:lineRule="auto"/>
        <w:jc w:val="both"/>
      </w:pPr>
    </w:p>
    <w:p w14:paraId="0881D279" w14:textId="04C73DC6" w:rsidR="00351E9D" w:rsidRDefault="00351E9D" w:rsidP="00351E9D">
      <w:pPr>
        <w:pStyle w:val="ab"/>
        <w:widowControl w:val="0"/>
        <w:spacing w:line="360" w:lineRule="auto"/>
        <w:jc w:val="both"/>
        <w:rPr>
          <w:i/>
          <w:iCs/>
        </w:rPr>
      </w:pPr>
      <w:r w:rsidRPr="00351E9D">
        <w:rPr>
          <w:i/>
          <w:iCs/>
        </w:rPr>
        <w:t>Пример 5</w:t>
      </w:r>
    </w:p>
    <w:p w14:paraId="408C9E1F" w14:textId="30FFFE4A" w:rsidR="00CD5B61" w:rsidRDefault="00CD5B61" w:rsidP="00351E9D">
      <w:pPr>
        <w:pStyle w:val="ab"/>
        <w:widowControl w:val="0"/>
        <w:spacing w:line="360" w:lineRule="auto"/>
        <w:jc w:val="both"/>
      </w:pPr>
      <w:r>
        <w:t xml:space="preserve">Если у мужа есть желание изменится, он вместе с женой может попробовать семейную терапию. Эрик Берн писал, что мы часто повторяем сценарии наших родителей, вполне возможно, что муж дублирует поведение из своей семьи, в этом случаи можно провести терапию, которая будет основана </w:t>
      </w:r>
      <w:r w:rsidRPr="00CD5B61">
        <w:t>треугольник</w:t>
      </w:r>
      <w:r>
        <w:t>е</w:t>
      </w:r>
      <w:r w:rsidRPr="00CD5B61">
        <w:t xml:space="preserve"> </w:t>
      </w:r>
      <w:r>
        <w:t>К</w:t>
      </w:r>
      <w:r w:rsidRPr="00CD5B61">
        <w:t>арпмана</w:t>
      </w:r>
      <w:r>
        <w:t>, чтобы помочь мужу выйти из триады Насильник-Жертва-Спасатель.</w:t>
      </w:r>
    </w:p>
    <w:p w14:paraId="77FCA006" w14:textId="77777777" w:rsidR="00CD5B61" w:rsidRDefault="00CD5B61" w:rsidP="00351E9D">
      <w:pPr>
        <w:pStyle w:val="ab"/>
        <w:widowControl w:val="0"/>
        <w:spacing w:line="360" w:lineRule="auto"/>
        <w:jc w:val="both"/>
      </w:pPr>
    </w:p>
    <w:p w14:paraId="1804C112" w14:textId="65ED16E4" w:rsidR="00CD5B61" w:rsidRPr="00CD5B61" w:rsidRDefault="00CD5B61" w:rsidP="00351E9D">
      <w:pPr>
        <w:pStyle w:val="ab"/>
        <w:widowControl w:val="0"/>
        <w:spacing w:line="360" w:lineRule="auto"/>
        <w:jc w:val="both"/>
        <w:rPr>
          <w:i/>
          <w:iCs/>
        </w:rPr>
      </w:pPr>
      <w:r w:rsidRPr="00CD5B61">
        <w:rPr>
          <w:i/>
          <w:iCs/>
        </w:rPr>
        <w:t>Пример 6</w:t>
      </w:r>
    </w:p>
    <w:p w14:paraId="1E609779" w14:textId="5555177C" w:rsidR="00351E9D" w:rsidRDefault="00534BD7" w:rsidP="00351E9D">
      <w:pPr>
        <w:pStyle w:val="ab"/>
        <w:widowControl w:val="0"/>
        <w:spacing w:line="360" w:lineRule="auto"/>
        <w:jc w:val="both"/>
      </w:pPr>
      <w:r>
        <w:t xml:space="preserve">Первым делом нужно узнать, является ли отсутствие конфликтов чем-то не нормальным. Может их отсутствие связано с тем, что супруги делятся своими чувствами сразу же и </w:t>
      </w:r>
      <w:r>
        <w:lastRenderedPageBreak/>
        <w:t>находятся в доверительных отношениях, чтобы высказывать свои недовольства, но может быть чувства агрессии и прочие табуированные в христианской парадигме ощущения подавляются и не дают выхода, что может привести к астении, психосоматике или к внутреннему напряжению. Тогда не обходимо научится дифференцировать свои чувства, давать им выйти и научится их принимать.</w:t>
      </w:r>
    </w:p>
    <w:p w14:paraId="5EFAB90F" w14:textId="77777777" w:rsidR="00351E9D" w:rsidRDefault="00351E9D" w:rsidP="00351E9D">
      <w:pPr>
        <w:pStyle w:val="ab"/>
        <w:widowControl w:val="0"/>
        <w:spacing w:line="360" w:lineRule="auto"/>
        <w:jc w:val="both"/>
      </w:pPr>
    </w:p>
    <w:p w14:paraId="2A9DF3B1" w14:textId="77777777" w:rsidR="00CD5B61" w:rsidRDefault="00CD5B61" w:rsidP="00351E9D">
      <w:pPr>
        <w:pStyle w:val="ab"/>
        <w:widowControl w:val="0"/>
        <w:spacing w:line="360" w:lineRule="auto"/>
        <w:jc w:val="both"/>
      </w:pPr>
    </w:p>
    <w:p w14:paraId="639D28D3" w14:textId="77777777" w:rsidR="00351E9D" w:rsidRDefault="00351E9D" w:rsidP="00534BD7">
      <w:pPr>
        <w:widowControl w:val="0"/>
        <w:spacing w:line="360" w:lineRule="auto"/>
        <w:jc w:val="both"/>
      </w:pPr>
    </w:p>
    <w:p w14:paraId="2E6D351D" w14:textId="7FF312EB" w:rsidR="00351E9D" w:rsidRDefault="00351E9D" w:rsidP="00351E9D">
      <w:pPr>
        <w:pStyle w:val="ab"/>
        <w:widowControl w:val="0"/>
        <w:spacing w:line="360" w:lineRule="auto"/>
        <w:jc w:val="both"/>
      </w:pPr>
      <w:r>
        <w:t xml:space="preserve">Список литературы </w:t>
      </w:r>
    </w:p>
    <w:p w14:paraId="7E6ED0BA" w14:textId="1C3AF56A" w:rsidR="00351E9D" w:rsidRPr="00CD5B61" w:rsidRDefault="00351E9D" w:rsidP="00351E9D">
      <w:pPr>
        <w:pStyle w:val="ab"/>
        <w:numPr>
          <w:ilvl w:val="0"/>
          <w:numId w:val="7"/>
        </w:numPr>
        <w:spacing w:after="200" w:line="276" w:lineRule="auto"/>
        <w:jc w:val="both"/>
      </w:pPr>
      <w:r w:rsidRPr="00CD5B61">
        <w:t>Прохорова, О. Г. Основы психологии семьи и семейного консультирования : учебное пособие для вузов / О. Г. Прохорова. — 2-е изд., испр. и доп. — Москва: Издательство Юрайт, 2021. — 234 с. — (Высшее образование). — ISBN 978-5-534-08301-9. — Текст : электронный // ЭБС Юрайт [сайт]. с. 157 — URL: https://urait.ru/bcode/472126/p.157 (дата обращения: 11.04.2021).</w:t>
      </w:r>
    </w:p>
    <w:p w14:paraId="7D4446F1" w14:textId="32A48946" w:rsidR="00351E9D" w:rsidRPr="00CD5B61" w:rsidRDefault="00351E9D" w:rsidP="007B16EF">
      <w:pPr>
        <w:pStyle w:val="ab"/>
        <w:widowControl w:val="0"/>
        <w:numPr>
          <w:ilvl w:val="0"/>
          <w:numId w:val="7"/>
        </w:numPr>
        <w:spacing w:after="200" w:line="360" w:lineRule="auto"/>
        <w:jc w:val="both"/>
      </w:pPr>
      <w:r w:rsidRPr="00CD5B61">
        <w:t>Роджерс К. Клиент-центрированная психотерапия: Теория, современная практика и применение Москва: Издательство Психотерапии, 2007 г.  560</w:t>
      </w:r>
      <w:r w:rsidRPr="00CD5B61">
        <w:rPr>
          <w:lang w:val="en-US"/>
        </w:rPr>
        <w:t>c</w:t>
      </w:r>
      <w:r w:rsidRPr="00CD5B61">
        <w:t>.</w:t>
      </w:r>
    </w:p>
    <w:p w14:paraId="492EA812" w14:textId="77777777" w:rsidR="0092462A" w:rsidRPr="00CD5B61" w:rsidRDefault="0092462A" w:rsidP="0092462A">
      <w:pPr>
        <w:pStyle w:val="ab"/>
        <w:numPr>
          <w:ilvl w:val="0"/>
          <w:numId w:val="7"/>
        </w:numPr>
        <w:jc w:val="both"/>
      </w:pPr>
      <w:r w:rsidRPr="00CD5B61">
        <w:t>Психология подросткового возраста : учебник и практикум для вузов / Т. П. Авдулова. — Москва : Издательство Юрайт, 2020. — 394 с. — (Высшее образование). — ISBN 978-5-9916-9438-4. — Текст : электронный // ЭБС Юрайт [сайт]. с. 136 — URL: https://urait.ru/bcode/450345/p.136 (дата обращения: 11.04.2021).</w:t>
      </w:r>
    </w:p>
    <w:p w14:paraId="1E56DFD8" w14:textId="77777777" w:rsidR="0092462A" w:rsidRPr="00CD5B61" w:rsidRDefault="0092462A" w:rsidP="0092462A">
      <w:pPr>
        <w:pStyle w:val="ab"/>
        <w:numPr>
          <w:ilvl w:val="0"/>
          <w:numId w:val="7"/>
        </w:numPr>
        <w:autoSpaceDE w:val="0"/>
        <w:autoSpaceDN w:val="0"/>
        <w:spacing w:after="200" w:line="276" w:lineRule="auto"/>
        <w:jc w:val="both"/>
      </w:pPr>
      <w:r w:rsidRPr="00CD5B61">
        <w:t>Хухлаева, О. В. </w:t>
      </w:r>
    </w:p>
    <w:p w14:paraId="05D61865" w14:textId="77777777" w:rsidR="0092462A" w:rsidRPr="00CD5B61" w:rsidRDefault="0092462A" w:rsidP="0092462A">
      <w:pPr>
        <w:pStyle w:val="ab"/>
        <w:autoSpaceDE w:val="0"/>
        <w:autoSpaceDN w:val="0"/>
        <w:jc w:val="both"/>
      </w:pPr>
      <w:r w:rsidRPr="00CD5B61">
        <w:t>Психология развития и возрастная психология : учебник для среднего профессионального образования / О. В. Хухлаева, Е. В. Зыков, Г. В. Базаева ; под редакцией О. В. Хухлаевой. — Москва : Издательство Юрайт, 2021. — 367 с. — (Профессиональное образование). — ISBN 978-5-534-10258-1. — Текст : электронный // ЭБС Юрайт [сайт]. с. 142 — URL: https://urait.ru/bcode/475542/p.142 (дата обращения: 10.04.2021).</w:t>
      </w:r>
    </w:p>
    <w:p w14:paraId="30B044C0" w14:textId="77777777" w:rsidR="00CD5B61" w:rsidRPr="00CD5B61" w:rsidRDefault="00CD5B61" w:rsidP="00CD5B61">
      <w:pPr>
        <w:pStyle w:val="ab"/>
        <w:numPr>
          <w:ilvl w:val="0"/>
          <w:numId w:val="7"/>
        </w:numPr>
        <w:spacing w:after="200" w:line="276" w:lineRule="auto"/>
        <w:jc w:val="both"/>
      </w:pPr>
      <w:r w:rsidRPr="00CD5B61">
        <w:t xml:space="preserve">Психология развития и возрастная психология [Электронный ресурс] : учебник и практикум для вузов / Л. А. Головей [и др.] — Электрон. текстовые дан. — Москва : Юрайт, 2021. — 413 с. — (ЭБС Юрайт). — Режим доступа: </w:t>
      </w:r>
      <w:hyperlink r:id="rId8" w:history="1">
        <w:r w:rsidRPr="00CD5B61">
          <w:rPr>
            <w:rStyle w:val="af4"/>
            <w:color w:val="0070C0"/>
          </w:rPr>
          <w:t>https://urait.ru/viewer/psihologiya-razvitiya-i-vozrastnaya-psihologiya-468692</w:t>
        </w:r>
      </w:hyperlink>
      <w:r w:rsidRPr="00CD5B61">
        <w:t xml:space="preserve"> (дата обращения: 22.05.2021).</w:t>
      </w:r>
    </w:p>
    <w:p w14:paraId="5A46B1F7" w14:textId="77777777" w:rsidR="00351E9D" w:rsidRDefault="00351E9D" w:rsidP="00534BD7">
      <w:pPr>
        <w:pStyle w:val="ab"/>
        <w:widowControl w:val="0"/>
        <w:spacing w:after="200" w:line="360" w:lineRule="auto"/>
        <w:jc w:val="both"/>
      </w:pPr>
    </w:p>
    <w:p w14:paraId="023EF5E4" w14:textId="77777777" w:rsidR="00351E9D" w:rsidRPr="00351E9D" w:rsidRDefault="00351E9D" w:rsidP="00351E9D">
      <w:pPr>
        <w:pStyle w:val="ab"/>
        <w:widowControl w:val="0"/>
        <w:spacing w:line="360" w:lineRule="auto"/>
        <w:jc w:val="both"/>
      </w:pPr>
    </w:p>
    <w:sectPr w:rsidR="00351E9D" w:rsidRPr="00351E9D" w:rsidSect="00F0370F">
      <w:headerReference w:type="default" r:id="rId9"/>
      <w:footerReference w:type="default" r:id="rId10"/>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78340" w14:textId="77777777" w:rsidR="000E5D6D" w:rsidRDefault="000E5D6D">
      <w:r>
        <w:separator/>
      </w:r>
    </w:p>
  </w:endnote>
  <w:endnote w:type="continuationSeparator" w:id="0">
    <w:p w14:paraId="73CD92C0" w14:textId="77777777" w:rsidR="000E5D6D" w:rsidRDefault="000E5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Grande CY">
    <w:altName w:val="Arial"/>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98248" w14:textId="77777777" w:rsidR="0070241B" w:rsidRDefault="0070241B" w:rsidP="00F70207">
    <w:pPr>
      <w:pStyle w:val="af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5A3E7" w14:textId="77777777" w:rsidR="000E5D6D" w:rsidRDefault="000E5D6D">
      <w:r>
        <w:separator/>
      </w:r>
    </w:p>
  </w:footnote>
  <w:footnote w:type="continuationSeparator" w:id="0">
    <w:p w14:paraId="1F75E87D" w14:textId="77777777" w:rsidR="000E5D6D" w:rsidRDefault="000E5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DD4BB" w14:textId="77777777" w:rsidR="0070241B" w:rsidRDefault="004C6EF2">
    <w:pPr>
      <w:pStyle w:val="af5"/>
      <w:jc w:val="right"/>
    </w:pPr>
    <w:r w:rsidRPr="00E943DB">
      <w:rPr>
        <w:sz w:val="20"/>
        <w:szCs w:val="20"/>
      </w:rPr>
      <w:fldChar w:fldCharType="begin"/>
    </w:r>
    <w:r w:rsidR="0070241B" w:rsidRPr="00E943DB">
      <w:rPr>
        <w:sz w:val="20"/>
        <w:szCs w:val="20"/>
      </w:rPr>
      <w:instrText xml:space="preserve"> PAGE   \* MERGEFORMAT </w:instrText>
    </w:r>
    <w:r w:rsidRPr="00E943DB">
      <w:rPr>
        <w:sz w:val="20"/>
        <w:szCs w:val="20"/>
      </w:rPr>
      <w:fldChar w:fldCharType="separate"/>
    </w:r>
    <w:r w:rsidR="00C20FEF">
      <w:rPr>
        <w:noProof/>
        <w:sz w:val="20"/>
        <w:szCs w:val="20"/>
      </w:rPr>
      <w:t>23</w:t>
    </w:r>
    <w:r w:rsidRPr="00E943DB">
      <w:rPr>
        <w:sz w:val="20"/>
        <w:szCs w:val="20"/>
      </w:rPr>
      <w:fldChar w:fldCharType="end"/>
    </w:r>
  </w:p>
  <w:p w14:paraId="3DC6CE92" w14:textId="77777777" w:rsidR="0070241B" w:rsidRDefault="0070241B">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5F"/>
    <w:multiLevelType w:val="singleLevel"/>
    <w:tmpl w:val="6A06FE6A"/>
    <w:name w:val="WW8Num95"/>
    <w:lvl w:ilvl="0">
      <w:start w:val="1"/>
      <w:numFmt w:val="decimal"/>
      <w:lvlText w:val="%1."/>
      <w:lvlJc w:val="left"/>
      <w:pPr>
        <w:tabs>
          <w:tab w:val="num" w:pos="227"/>
        </w:tabs>
        <w:ind w:left="284" w:hanging="284"/>
      </w:pPr>
      <w:rPr>
        <w:rFonts w:ascii="Times New Roman" w:hAnsi="Times New Roman" w:cs="Times New Roman"/>
        <w:b/>
      </w:rPr>
    </w:lvl>
  </w:abstractNum>
  <w:abstractNum w:abstractNumId="2" w15:restartNumberingAfterBreak="0">
    <w:nsid w:val="1DAA32BF"/>
    <w:multiLevelType w:val="hybridMultilevel"/>
    <w:tmpl w:val="EA369E94"/>
    <w:lvl w:ilvl="0" w:tplc="00000045">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84871D2"/>
    <w:multiLevelType w:val="hybridMultilevel"/>
    <w:tmpl w:val="716258B8"/>
    <w:lvl w:ilvl="0" w:tplc="DE969C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E296C79"/>
    <w:multiLevelType w:val="hybridMultilevel"/>
    <w:tmpl w:val="28489E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D2C66C5"/>
    <w:multiLevelType w:val="hybridMultilevel"/>
    <w:tmpl w:val="D08C354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51D22C12"/>
    <w:multiLevelType w:val="hybridMultilevel"/>
    <w:tmpl w:val="DC38D9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5ACF6E9E"/>
    <w:multiLevelType w:val="hybridMultilevel"/>
    <w:tmpl w:val="4B62447E"/>
    <w:lvl w:ilvl="0" w:tplc="0506F70A">
      <w:start w:val="1"/>
      <w:numFmt w:val="decimal"/>
      <w:pStyle w:val="3"/>
      <w:lvlText w:val="%1."/>
      <w:lvlJc w:val="left"/>
      <w:pPr>
        <w:tabs>
          <w:tab w:val="num" w:pos="0"/>
        </w:tabs>
      </w:pPr>
      <w:rPr>
        <w:rFonts w:cs="Times New Roman" w:hint="default"/>
        <w:b/>
        <w:i/>
        <w:sz w:val="28"/>
        <w:szCs w:val="28"/>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3D125F3"/>
    <w:multiLevelType w:val="singleLevel"/>
    <w:tmpl w:val="0419000F"/>
    <w:lvl w:ilvl="0">
      <w:start w:val="1"/>
      <w:numFmt w:val="decimal"/>
      <w:lvlText w:val="%1."/>
      <w:lvlJc w:val="left"/>
      <w:pPr>
        <w:ind w:left="720" w:hanging="360"/>
      </w:pPr>
    </w:lvl>
  </w:abstractNum>
  <w:num w:numId="1" w16cid:durableId="1999991814">
    <w:abstractNumId w:val="0"/>
  </w:num>
  <w:num w:numId="2" w16cid:durableId="653224283">
    <w:abstractNumId w:val="2"/>
  </w:num>
  <w:num w:numId="3" w16cid:durableId="703411583">
    <w:abstractNumId w:val="7"/>
  </w:num>
  <w:num w:numId="4" w16cid:durableId="171190011">
    <w:abstractNumId w:val="5"/>
  </w:num>
  <w:num w:numId="5" w16cid:durableId="1415466820">
    <w:abstractNumId w:val="3"/>
  </w:num>
  <w:num w:numId="6" w16cid:durableId="705298491">
    <w:abstractNumId w:val="4"/>
  </w:num>
  <w:num w:numId="7" w16cid:durableId="16974653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8093112">
    <w:abstractNumId w:val="8"/>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F"/>
    <w:rsid w:val="00002CFC"/>
    <w:rsid w:val="00005A42"/>
    <w:rsid w:val="00007630"/>
    <w:rsid w:val="00014BE3"/>
    <w:rsid w:val="000150D0"/>
    <w:rsid w:val="0001641E"/>
    <w:rsid w:val="00016469"/>
    <w:rsid w:val="000169C1"/>
    <w:rsid w:val="00022BFC"/>
    <w:rsid w:val="000341AC"/>
    <w:rsid w:val="000401AF"/>
    <w:rsid w:val="000419E6"/>
    <w:rsid w:val="00045D4B"/>
    <w:rsid w:val="000521E4"/>
    <w:rsid w:val="00052CDB"/>
    <w:rsid w:val="000563F7"/>
    <w:rsid w:val="00063088"/>
    <w:rsid w:val="00066784"/>
    <w:rsid w:val="00070862"/>
    <w:rsid w:val="000729D1"/>
    <w:rsid w:val="00074AAF"/>
    <w:rsid w:val="000807C0"/>
    <w:rsid w:val="0008161F"/>
    <w:rsid w:val="000820A1"/>
    <w:rsid w:val="00083D57"/>
    <w:rsid w:val="00093CEB"/>
    <w:rsid w:val="0009647D"/>
    <w:rsid w:val="00096692"/>
    <w:rsid w:val="000C73C8"/>
    <w:rsid w:val="000D291C"/>
    <w:rsid w:val="000E5D6D"/>
    <w:rsid w:val="000F037D"/>
    <w:rsid w:val="000F2F38"/>
    <w:rsid w:val="000F3FDF"/>
    <w:rsid w:val="000F5903"/>
    <w:rsid w:val="000F660E"/>
    <w:rsid w:val="000F6F42"/>
    <w:rsid w:val="001008F3"/>
    <w:rsid w:val="00103669"/>
    <w:rsid w:val="00104B36"/>
    <w:rsid w:val="00105BD7"/>
    <w:rsid w:val="0010637A"/>
    <w:rsid w:val="001121DA"/>
    <w:rsid w:val="001133D5"/>
    <w:rsid w:val="001135AC"/>
    <w:rsid w:val="00124ED9"/>
    <w:rsid w:val="00126E5E"/>
    <w:rsid w:val="0013325F"/>
    <w:rsid w:val="00133B8D"/>
    <w:rsid w:val="00136B82"/>
    <w:rsid w:val="00136B96"/>
    <w:rsid w:val="00141C32"/>
    <w:rsid w:val="00145E19"/>
    <w:rsid w:val="001553B1"/>
    <w:rsid w:val="0015656B"/>
    <w:rsid w:val="001576D2"/>
    <w:rsid w:val="001578F6"/>
    <w:rsid w:val="00160A81"/>
    <w:rsid w:val="00160BF6"/>
    <w:rsid w:val="001720CA"/>
    <w:rsid w:val="00174EEF"/>
    <w:rsid w:val="00181F8F"/>
    <w:rsid w:val="00183A34"/>
    <w:rsid w:val="00184DDB"/>
    <w:rsid w:val="00185AA4"/>
    <w:rsid w:val="00191483"/>
    <w:rsid w:val="0019149E"/>
    <w:rsid w:val="00192527"/>
    <w:rsid w:val="00193DF7"/>
    <w:rsid w:val="00195389"/>
    <w:rsid w:val="001A4C91"/>
    <w:rsid w:val="001A78A2"/>
    <w:rsid w:val="001B0508"/>
    <w:rsid w:val="001B10FA"/>
    <w:rsid w:val="001B1614"/>
    <w:rsid w:val="001C183A"/>
    <w:rsid w:val="001C500B"/>
    <w:rsid w:val="001C5255"/>
    <w:rsid w:val="001C5E60"/>
    <w:rsid w:val="001C6414"/>
    <w:rsid w:val="001D01D4"/>
    <w:rsid w:val="001D0AD5"/>
    <w:rsid w:val="001E2DA3"/>
    <w:rsid w:val="001E5D41"/>
    <w:rsid w:val="001E63FE"/>
    <w:rsid w:val="001F1DB4"/>
    <w:rsid w:val="001F3622"/>
    <w:rsid w:val="002002E9"/>
    <w:rsid w:val="00204BD7"/>
    <w:rsid w:val="00215900"/>
    <w:rsid w:val="0022078A"/>
    <w:rsid w:val="00222ABF"/>
    <w:rsid w:val="00222B65"/>
    <w:rsid w:val="002242C7"/>
    <w:rsid w:val="00224B24"/>
    <w:rsid w:val="002270F0"/>
    <w:rsid w:val="0023042E"/>
    <w:rsid w:val="002348A1"/>
    <w:rsid w:val="00235CF7"/>
    <w:rsid w:val="00236DB7"/>
    <w:rsid w:val="00237F43"/>
    <w:rsid w:val="00256E8F"/>
    <w:rsid w:val="002570AC"/>
    <w:rsid w:val="002635C7"/>
    <w:rsid w:val="00264E27"/>
    <w:rsid w:val="00265262"/>
    <w:rsid w:val="00265CCB"/>
    <w:rsid w:val="00271AF6"/>
    <w:rsid w:val="00274CB5"/>
    <w:rsid w:val="00276617"/>
    <w:rsid w:val="002857F1"/>
    <w:rsid w:val="0028788F"/>
    <w:rsid w:val="00287892"/>
    <w:rsid w:val="00290211"/>
    <w:rsid w:val="00291894"/>
    <w:rsid w:val="00292815"/>
    <w:rsid w:val="002939E2"/>
    <w:rsid w:val="00297714"/>
    <w:rsid w:val="00297748"/>
    <w:rsid w:val="002A0C32"/>
    <w:rsid w:val="002A7C25"/>
    <w:rsid w:val="002B3B4E"/>
    <w:rsid w:val="002B6C2C"/>
    <w:rsid w:val="002B7015"/>
    <w:rsid w:val="002C2C41"/>
    <w:rsid w:val="002C5102"/>
    <w:rsid w:val="002C53A9"/>
    <w:rsid w:val="002C63FD"/>
    <w:rsid w:val="002D14B7"/>
    <w:rsid w:val="002D1676"/>
    <w:rsid w:val="002D2D01"/>
    <w:rsid w:val="002E0A3E"/>
    <w:rsid w:val="002E0C77"/>
    <w:rsid w:val="002E477F"/>
    <w:rsid w:val="002F12C4"/>
    <w:rsid w:val="002F6F74"/>
    <w:rsid w:val="0031094C"/>
    <w:rsid w:val="00320F5E"/>
    <w:rsid w:val="00323D43"/>
    <w:rsid w:val="00330183"/>
    <w:rsid w:val="00332FD1"/>
    <w:rsid w:val="00341CE3"/>
    <w:rsid w:val="003462BE"/>
    <w:rsid w:val="00346C3B"/>
    <w:rsid w:val="00347F3D"/>
    <w:rsid w:val="00351E9D"/>
    <w:rsid w:val="0035282D"/>
    <w:rsid w:val="0035294C"/>
    <w:rsid w:val="0035363F"/>
    <w:rsid w:val="00356828"/>
    <w:rsid w:val="00361405"/>
    <w:rsid w:val="003619A2"/>
    <w:rsid w:val="00362141"/>
    <w:rsid w:val="0036245D"/>
    <w:rsid w:val="00362D75"/>
    <w:rsid w:val="00367724"/>
    <w:rsid w:val="003757B6"/>
    <w:rsid w:val="0037624C"/>
    <w:rsid w:val="00377081"/>
    <w:rsid w:val="003853BD"/>
    <w:rsid w:val="003879D9"/>
    <w:rsid w:val="00390166"/>
    <w:rsid w:val="00390538"/>
    <w:rsid w:val="00397B0D"/>
    <w:rsid w:val="003A3F17"/>
    <w:rsid w:val="003A64BC"/>
    <w:rsid w:val="003A653B"/>
    <w:rsid w:val="003B501C"/>
    <w:rsid w:val="003C1D43"/>
    <w:rsid w:val="003C2113"/>
    <w:rsid w:val="003C7A11"/>
    <w:rsid w:val="003C7BC9"/>
    <w:rsid w:val="003D0EA7"/>
    <w:rsid w:val="003D380C"/>
    <w:rsid w:val="003D4A3A"/>
    <w:rsid w:val="003E25DC"/>
    <w:rsid w:val="003E373B"/>
    <w:rsid w:val="003E391B"/>
    <w:rsid w:val="003E3DFD"/>
    <w:rsid w:val="003E4DDA"/>
    <w:rsid w:val="003E7951"/>
    <w:rsid w:val="003F0AEA"/>
    <w:rsid w:val="003F107F"/>
    <w:rsid w:val="003F701E"/>
    <w:rsid w:val="003F7668"/>
    <w:rsid w:val="004015FD"/>
    <w:rsid w:val="004028EB"/>
    <w:rsid w:val="00402C5C"/>
    <w:rsid w:val="00403445"/>
    <w:rsid w:val="004034E4"/>
    <w:rsid w:val="00403F65"/>
    <w:rsid w:val="0042011E"/>
    <w:rsid w:val="00420734"/>
    <w:rsid w:val="004306EB"/>
    <w:rsid w:val="00443C3E"/>
    <w:rsid w:val="00450ED9"/>
    <w:rsid w:val="00452787"/>
    <w:rsid w:val="0045463F"/>
    <w:rsid w:val="004610EA"/>
    <w:rsid w:val="00462644"/>
    <w:rsid w:val="00463FA0"/>
    <w:rsid w:val="00481B17"/>
    <w:rsid w:val="00484E79"/>
    <w:rsid w:val="00493743"/>
    <w:rsid w:val="0049385E"/>
    <w:rsid w:val="004A2429"/>
    <w:rsid w:val="004B1055"/>
    <w:rsid w:val="004B7F50"/>
    <w:rsid w:val="004C0266"/>
    <w:rsid w:val="004C11CA"/>
    <w:rsid w:val="004C258C"/>
    <w:rsid w:val="004C6EF2"/>
    <w:rsid w:val="004D0796"/>
    <w:rsid w:val="004D109E"/>
    <w:rsid w:val="004D1DB5"/>
    <w:rsid w:val="004E07E5"/>
    <w:rsid w:val="004E356D"/>
    <w:rsid w:val="004E38C8"/>
    <w:rsid w:val="004E3C7F"/>
    <w:rsid w:val="004F0132"/>
    <w:rsid w:val="004F1495"/>
    <w:rsid w:val="004F16C6"/>
    <w:rsid w:val="004F369A"/>
    <w:rsid w:val="004F7536"/>
    <w:rsid w:val="00503825"/>
    <w:rsid w:val="00503D44"/>
    <w:rsid w:val="0051193A"/>
    <w:rsid w:val="0051277F"/>
    <w:rsid w:val="00512A7B"/>
    <w:rsid w:val="005256DF"/>
    <w:rsid w:val="0052736A"/>
    <w:rsid w:val="00532C5A"/>
    <w:rsid w:val="005334A0"/>
    <w:rsid w:val="00533CA8"/>
    <w:rsid w:val="00534BD7"/>
    <w:rsid w:val="00542BB9"/>
    <w:rsid w:val="00545620"/>
    <w:rsid w:val="00545FCA"/>
    <w:rsid w:val="0054698A"/>
    <w:rsid w:val="005478B8"/>
    <w:rsid w:val="00551559"/>
    <w:rsid w:val="00552A31"/>
    <w:rsid w:val="0055372B"/>
    <w:rsid w:val="00553972"/>
    <w:rsid w:val="00553DBD"/>
    <w:rsid w:val="005556B9"/>
    <w:rsid w:val="005664FC"/>
    <w:rsid w:val="00566A7E"/>
    <w:rsid w:val="005708B7"/>
    <w:rsid w:val="00570932"/>
    <w:rsid w:val="00572B8D"/>
    <w:rsid w:val="005737A5"/>
    <w:rsid w:val="005774EC"/>
    <w:rsid w:val="00582E00"/>
    <w:rsid w:val="00584636"/>
    <w:rsid w:val="005866B0"/>
    <w:rsid w:val="005873EA"/>
    <w:rsid w:val="005950A1"/>
    <w:rsid w:val="005A18C7"/>
    <w:rsid w:val="005A3CA4"/>
    <w:rsid w:val="005A5BAE"/>
    <w:rsid w:val="005A7129"/>
    <w:rsid w:val="005B593C"/>
    <w:rsid w:val="005C3026"/>
    <w:rsid w:val="005C6783"/>
    <w:rsid w:val="005D032A"/>
    <w:rsid w:val="005D524A"/>
    <w:rsid w:val="005E3BBC"/>
    <w:rsid w:val="005E48C3"/>
    <w:rsid w:val="005E53A0"/>
    <w:rsid w:val="005F0092"/>
    <w:rsid w:val="005F1193"/>
    <w:rsid w:val="005F4ADC"/>
    <w:rsid w:val="005F53C7"/>
    <w:rsid w:val="005F6787"/>
    <w:rsid w:val="006053FE"/>
    <w:rsid w:val="00610758"/>
    <w:rsid w:val="006143FB"/>
    <w:rsid w:val="00614A89"/>
    <w:rsid w:val="00614F83"/>
    <w:rsid w:val="00614F9E"/>
    <w:rsid w:val="0062377E"/>
    <w:rsid w:val="00632D2C"/>
    <w:rsid w:val="006332A4"/>
    <w:rsid w:val="00633512"/>
    <w:rsid w:val="00636E5C"/>
    <w:rsid w:val="0063731C"/>
    <w:rsid w:val="0064172F"/>
    <w:rsid w:val="006422C9"/>
    <w:rsid w:val="00643C62"/>
    <w:rsid w:val="00644529"/>
    <w:rsid w:val="00645BFD"/>
    <w:rsid w:val="0065181A"/>
    <w:rsid w:val="00651C68"/>
    <w:rsid w:val="00652C2A"/>
    <w:rsid w:val="00653BBB"/>
    <w:rsid w:val="00656EFE"/>
    <w:rsid w:val="006601AF"/>
    <w:rsid w:val="0067363A"/>
    <w:rsid w:val="006818B5"/>
    <w:rsid w:val="006843A2"/>
    <w:rsid w:val="0069119D"/>
    <w:rsid w:val="0069186F"/>
    <w:rsid w:val="00692258"/>
    <w:rsid w:val="0069408F"/>
    <w:rsid w:val="00694898"/>
    <w:rsid w:val="00694CB2"/>
    <w:rsid w:val="006960C1"/>
    <w:rsid w:val="0069743B"/>
    <w:rsid w:val="006A53DF"/>
    <w:rsid w:val="006A781C"/>
    <w:rsid w:val="006A7F27"/>
    <w:rsid w:val="006B1145"/>
    <w:rsid w:val="006B4F00"/>
    <w:rsid w:val="006B5995"/>
    <w:rsid w:val="006B7549"/>
    <w:rsid w:val="006C3ED3"/>
    <w:rsid w:val="006C4309"/>
    <w:rsid w:val="006D4B15"/>
    <w:rsid w:val="006E1927"/>
    <w:rsid w:val="006E4FDF"/>
    <w:rsid w:val="006E6EC1"/>
    <w:rsid w:val="006F0D23"/>
    <w:rsid w:val="006F2378"/>
    <w:rsid w:val="006F2DF8"/>
    <w:rsid w:val="006F4770"/>
    <w:rsid w:val="006F4B59"/>
    <w:rsid w:val="0070241B"/>
    <w:rsid w:val="0070334B"/>
    <w:rsid w:val="00711E27"/>
    <w:rsid w:val="0071718C"/>
    <w:rsid w:val="00717609"/>
    <w:rsid w:val="00720DE8"/>
    <w:rsid w:val="007312E7"/>
    <w:rsid w:val="00735966"/>
    <w:rsid w:val="00735C88"/>
    <w:rsid w:val="00744F8A"/>
    <w:rsid w:val="007464B7"/>
    <w:rsid w:val="007537BF"/>
    <w:rsid w:val="00754E26"/>
    <w:rsid w:val="007572A8"/>
    <w:rsid w:val="00757AE1"/>
    <w:rsid w:val="0076142B"/>
    <w:rsid w:val="0076227A"/>
    <w:rsid w:val="0077232B"/>
    <w:rsid w:val="00772766"/>
    <w:rsid w:val="00774EC7"/>
    <w:rsid w:val="00780629"/>
    <w:rsid w:val="00781084"/>
    <w:rsid w:val="007869F7"/>
    <w:rsid w:val="007A5101"/>
    <w:rsid w:val="007A7D19"/>
    <w:rsid w:val="007B1159"/>
    <w:rsid w:val="007B1C8D"/>
    <w:rsid w:val="007B323E"/>
    <w:rsid w:val="007B68DC"/>
    <w:rsid w:val="007B7B0A"/>
    <w:rsid w:val="007C17C3"/>
    <w:rsid w:val="007C2234"/>
    <w:rsid w:val="007C4877"/>
    <w:rsid w:val="007C7BDB"/>
    <w:rsid w:val="007C7BF5"/>
    <w:rsid w:val="007D19C5"/>
    <w:rsid w:val="007D1AA9"/>
    <w:rsid w:val="007D4632"/>
    <w:rsid w:val="007D620B"/>
    <w:rsid w:val="007E24F5"/>
    <w:rsid w:val="007E4F1E"/>
    <w:rsid w:val="007F56BF"/>
    <w:rsid w:val="00800154"/>
    <w:rsid w:val="008004BA"/>
    <w:rsid w:val="00811578"/>
    <w:rsid w:val="008153A4"/>
    <w:rsid w:val="008206CB"/>
    <w:rsid w:val="00835B32"/>
    <w:rsid w:val="008369FB"/>
    <w:rsid w:val="008405FA"/>
    <w:rsid w:val="00840610"/>
    <w:rsid w:val="00842548"/>
    <w:rsid w:val="00844447"/>
    <w:rsid w:val="00844886"/>
    <w:rsid w:val="00846550"/>
    <w:rsid w:val="00847165"/>
    <w:rsid w:val="008508E0"/>
    <w:rsid w:val="008510FA"/>
    <w:rsid w:val="0085682C"/>
    <w:rsid w:val="00860129"/>
    <w:rsid w:val="008625D8"/>
    <w:rsid w:val="00863BD5"/>
    <w:rsid w:val="00866BCC"/>
    <w:rsid w:val="00873565"/>
    <w:rsid w:val="00873DBA"/>
    <w:rsid w:val="00880389"/>
    <w:rsid w:val="00880E46"/>
    <w:rsid w:val="00890118"/>
    <w:rsid w:val="00893783"/>
    <w:rsid w:val="00897461"/>
    <w:rsid w:val="008A2225"/>
    <w:rsid w:val="008A2292"/>
    <w:rsid w:val="008A589B"/>
    <w:rsid w:val="008B4006"/>
    <w:rsid w:val="008C2CE2"/>
    <w:rsid w:val="008C2E82"/>
    <w:rsid w:val="008C76D2"/>
    <w:rsid w:val="008D45BC"/>
    <w:rsid w:val="008D486E"/>
    <w:rsid w:val="008D601E"/>
    <w:rsid w:val="008D77E3"/>
    <w:rsid w:val="008E2B34"/>
    <w:rsid w:val="008E31A2"/>
    <w:rsid w:val="008E392F"/>
    <w:rsid w:val="008E7209"/>
    <w:rsid w:val="008F1355"/>
    <w:rsid w:val="008F5736"/>
    <w:rsid w:val="009027D5"/>
    <w:rsid w:val="00904E3F"/>
    <w:rsid w:val="00906303"/>
    <w:rsid w:val="00907566"/>
    <w:rsid w:val="00910405"/>
    <w:rsid w:val="00910424"/>
    <w:rsid w:val="009140E1"/>
    <w:rsid w:val="009152C3"/>
    <w:rsid w:val="0092462A"/>
    <w:rsid w:val="009335E0"/>
    <w:rsid w:val="00935910"/>
    <w:rsid w:val="009441CA"/>
    <w:rsid w:val="00944B27"/>
    <w:rsid w:val="00951F8F"/>
    <w:rsid w:val="009558E5"/>
    <w:rsid w:val="009567DA"/>
    <w:rsid w:val="0097046C"/>
    <w:rsid w:val="00971A31"/>
    <w:rsid w:val="00973CAA"/>
    <w:rsid w:val="00981926"/>
    <w:rsid w:val="00986DE8"/>
    <w:rsid w:val="00987CA7"/>
    <w:rsid w:val="00990A14"/>
    <w:rsid w:val="00990BEC"/>
    <w:rsid w:val="009917A0"/>
    <w:rsid w:val="00995628"/>
    <w:rsid w:val="009A133A"/>
    <w:rsid w:val="009A295D"/>
    <w:rsid w:val="009A2C93"/>
    <w:rsid w:val="009A36D9"/>
    <w:rsid w:val="009A46C3"/>
    <w:rsid w:val="009A4FC5"/>
    <w:rsid w:val="009A7C18"/>
    <w:rsid w:val="009C4B82"/>
    <w:rsid w:val="009C53C9"/>
    <w:rsid w:val="009C6415"/>
    <w:rsid w:val="009D293D"/>
    <w:rsid w:val="009D3A65"/>
    <w:rsid w:val="009D7866"/>
    <w:rsid w:val="009E2355"/>
    <w:rsid w:val="009E3A21"/>
    <w:rsid w:val="009F00CC"/>
    <w:rsid w:val="009F11FC"/>
    <w:rsid w:val="009F5712"/>
    <w:rsid w:val="009F6182"/>
    <w:rsid w:val="00A01995"/>
    <w:rsid w:val="00A03479"/>
    <w:rsid w:val="00A03E75"/>
    <w:rsid w:val="00A071AD"/>
    <w:rsid w:val="00A10354"/>
    <w:rsid w:val="00A13389"/>
    <w:rsid w:val="00A2083E"/>
    <w:rsid w:val="00A23446"/>
    <w:rsid w:val="00A249C6"/>
    <w:rsid w:val="00A3061B"/>
    <w:rsid w:val="00A31EAB"/>
    <w:rsid w:val="00A34F02"/>
    <w:rsid w:val="00A37C16"/>
    <w:rsid w:val="00A42D78"/>
    <w:rsid w:val="00A434B0"/>
    <w:rsid w:val="00A45469"/>
    <w:rsid w:val="00A46E85"/>
    <w:rsid w:val="00A50581"/>
    <w:rsid w:val="00A540A9"/>
    <w:rsid w:val="00A615AF"/>
    <w:rsid w:val="00A66397"/>
    <w:rsid w:val="00A66892"/>
    <w:rsid w:val="00A704BA"/>
    <w:rsid w:val="00A70A8F"/>
    <w:rsid w:val="00A75E72"/>
    <w:rsid w:val="00A8198C"/>
    <w:rsid w:val="00AA6B37"/>
    <w:rsid w:val="00AA6ED1"/>
    <w:rsid w:val="00AA7418"/>
    <w:rsid w:val="00AB0109"/>
    <w:rsid w:val="00AB09C2"/>
    <w:rsid w:val="00AB6CCB"/>
    <w:rsid w:val="00AB7BEE"/>
    <w:rsid w:val="00AC24B3"/>
    <w:rsid w:val="00AC6E1A"/>
    <w:rsid w:val="00AD009A"/>
    <w:rsid w:val="00AD4774"/>
    <w:rsid w:val="00AF26CB"/>
    <w:rsid w:val="00AF29C6"/>
    <w:rsid w:val="00AF4598"/>
    <w:rsid w:val="00AF5862"/>
    <w:rsid w:val="00AF5A31"/>
    <w:rsid w:val="00B009EC"/>
    <w:rsid w:val="00B0258F"/>
    <w:rsid w:val="00B12CDA"/>
    <w:rsid w:val="00B258F6"/>
    <w:rsid w:val="00B26FEB"/>
    <w:rsid w:val="00B27ECF"/>
    <w:rsid w:val="00B366D0"/>
    <w:rsid w:val="00B40725"/>
    <w:rsid w:val="00B42431"/>
    <w:rsid w:val="00B47469"/>
    <w:rsid w:val="00B57E05"/>
    <w:rsid w:val="00B60ABD"/>
    <w:rsid w:val="00B66E54"/>
    <w:rsid w:val="00B67A7C"/>
    <w:rsid w:val="00B7492B"/>
    <w:rsid w:val="00B756EF"/>
    <w:rsid w:val="00B77CDA"/>
    <w:rsid w:val="00B806F0"/>
    <w:rsid w:val="00B914B3"/>
    <w:rsid w:val="00B916CA"/>
    <w:rsid w:val="00B91D17"/>
    <w:rsid w:val="00B923F1"/>
    <w:rsid w:val="00B9532E"/>
    <w:rsid w:val="00B95AF8"/>
    <w:rsid w:val="00B96C30"/>
    <w:rsid w:val="00BA06CC"/>
    <w:rsid w:val="00BA11E9"/>
    <w:rsid w:val="00BA74AE"/>
    <w:rsid w:val="00BB56EC"/>
    <w:rsid w:val="00BB76C3"/>
    <w:rsid w:val="00BC2448"/>
    <w:rsid w:val="00BC3415"/>
    <w:rsid w:val="00BC6E23"/>
    <w:rsid w:val="00BD17EA"/>
    <w:rsid w:val="00BE0ACC"/>
    <w:rsid w:val="00BE1A70"/>
    <w:rsid w:val="00BE3293"/>
    <w:rsid w:val="00BE4371"/>
    <w:rsid w:val="00BE5BED"/>
    <w:rsid w:val="00BF498E"/>
    <w:rsid w:val="00BF5375"/>
    <w:rsid w:val="00C01B75"/>
    <w:rsid w:val="00C06990"/>
    <w:rsid w:val="00C072E3"/>
    <w:rsid w:val="00C1015B"/>
    <w:rsid w:val="00C143B8"/>
    <w:rsid w:val="00C16B94"/>
    <w:rsid w:val="00C20FEF"/>
    <w:rsid w:val="00C27DCE"/>
    <w:rsid w:val="00C33572"/>
    <w:rsid w:val="00C35BAA"/>
    <w:rsid w:val="00C37812"/>
    <w:rsid w:val="00C42AF4"/>
    <w:rsid w:val="00C43859"/>
    <w:rsid w:val="00C46EDC"/>
    <w:rsid w:val="00C47EB5"/>
    <w:rsid w:val="00C501E9"/>
    <w:rsid w:val="00C547C1"/>
    <w:rsid w:val="00C5667E"/>
    <w:rsid w:val="00C64247"/>
    <w:rsid w:val="00C71B19"/>
    <w:rsid w:val="00C72CA0"/>
    <w:rsid w:val="00C77A85"/>
    <w:rsid w:val="00C84308"/>
    <w:rsid w:val="00C85C99"/>
    <w:rsid w:val="00C87225"/>
    <w:rsid w:val="00C87E82"/>
    <w:rsid w:val="00C915B8"/>
    <w:rsid w:val="00C91FBE"/>
    <w:rsid w:val="00C9504C"/>
    <w:rsid w:val="00C97465"/>
    <w:rsid w:val="00CA39F3"/>
    <w:rsid w:val="00CA4A5D"/>
    <w:rsid w:val="00CC35FF"/>
    <w:rsid w:val="00CC53DF"/>
    <w:rsid w:val="00CC6B23"/>
    <w:rsid w:val="00CD2707"/>
    <w:rsid w:val="00CD336A"/>
    <w:rsid w:val="00CD5B61"/>
    <w:rsid w:val="00CE2F21"/>
    <w:rsid w:val="00CE5B9D"/>
    <w:rsid w:val="00CE6453"/>
    <w:rsid w:val="00CE6621"/>
    <w:rsid w:val="00CE7000"/>
    <w:rsid w:val="00CE70AE"/>
    <w:rsid w:val="00CE7D16"/>
    <w:rsid w:val="00CF0AB0"/>
    <w:rsid w:val="00CF148A"/>
    <w:rsid w:val="00CF35CD"/>
    <w:rsid w:val="00D01D3D"/>
    <w:rsid w:val="00D0366E"/>
    <w:rsid w:val="00D048BB"/>
    <w:rsid w:val="00D07CCE"/>
    <w:rsid w:val="00D1041E"/>
    <w:rsid w:val="00D1112A"/>
    <w:rsid w:val="00D1623C"/>
    <w:rsid w:val="00D1633B"/>
    <w:rsid w:val="00D17CF2"/>
    <w:rsid w:val="00D21D76"/>
    <w:rsid w:val="00D23498"/>
    <w:rsid w:val="00D24352"/>
    <w:rsid w:val="00D25BEC"/>
    <w:rsid w:val="00D27FFD"/>
    <w:rsid w:val="00D35472"/>
    <w:rsid w:val="00D35FA1"/>
    <w:rsid w:val="00D4336C"/>
    <w:rsid w:val="00D444B8"/>
    <w:rsid w:val="00D45035"/>
    <w:rsid w:val="00D51EE3"/>
    <w:rsid w:val="00D6037D"/>
    <w:rsid w:val="00D64CD1"/>
    <w:rsid w:val="00D6724E"/>
    <w:rsid w:val="00D73842"/>
    <w:rsid w:val="00D73DE3"/>
    <w:rsid w:val="00D75220"/>
    <w:rsid w:val="00D75AFF"/>
    <w:rsid w:val="00D87E7F"/>
    <w:rsid w:val="00D9044D"/>
    <w:rsid w:val="00D959E1"/>
    <w:rsid w:val="00D9611A"/>
    <w:rsid w:val="00D97515"/>
    <w:rsid w:val="00D97747"/>
    <w:rsid w:val="00DA38FE"/>
    <w:rsid w:val="00DA5D61"/>
    <w:rsid w:val="00DB213B"/>
    <w:rsid w:val="00DB3AC9"/>
    <w:rsid w:val="00DB49BD"/>
    <w:rsid w:val="00DB4D88"/>
    <w:rsid w:val="00DC2EA4"/>
    <w:rsid w:val="00DC5A67"/>
    <w:rsid w:val="00DC644A"/>
    <w:rsid w:val="00DD173D"/>
    <w:rsid w:val="00DD58FD"/>
    <w:rsid w:val="00DD73B7"/>
    <w:rsid w:val="00DD7BA1"/>
    <w:rsid w:val="00DE4FB9"/>
    <w:rsid w:val="00DE75D0"/>
    <w:rsid w:val="00DE7FF2"/>
    <w:rsid w:val="00DF03A7"/>
    <w:rsid w:val="00DF0A22"/>
    <w:rsid w:val="00DF0ADE"/>
    <w:rsid w:val="00E040B4"/>
    <w:rsid w:val="00E050C8"/>
    <w:rsid w:val="00E12161"/>
    <w:rsid w:val="00E13377"/>
    <w:rsid w:val="00E149CB"/>
    <w:rsid w:val="00E149E6"/>
    <w:rsid w:val="00E16A5C"/>
    <w:rsid w:val="00E22510"/>
    <w:rsid w:val="00E25FF7"/>
    <w:rsid w:val="00E275DA"/>
    <w:rsid w:val="00E35715"/>
    <w:rsid w:val="00E40AE1"/>
    <w:rsid w:val="00E40E06"/>
    <w:rsid w:val="00E445F6"/>
    <w:rsid w:val="00E467B6"/>
    <w:rsid w:val="00E467EF"/>
    <w:rsid w:val="00E50236"/>
    <w:rsid w:val="00E54770"/>
    <w:rsid w:val="00E557E0"/>
    <w:rsid w:val="00E717E5"/>
    <w:rsid w:val="00E73BEF"/>
    <w:rsid w:val="00E80181"/>
    <w:rsid w:val="00E810E4"/>
    <w:rsid w:val="00E827BB"/>
    <w:rsid w:val="00E82D2E"/>
    <w:rsid w:val="00E90303"/>
    <w:rsid w:val="00E909FF"/>
    <w:rsid w:val="00E943DB"/>
    <w:rsid w:val="00EA0374"/>
    <w:rsid w:val="00EA660D"/>
    <w:rsid w:val="00EA69E5"/>
    <w:rsid w:val="00EB2889"/>
    <w:rsid w:val="00EB3430"/>
    <w:rsid w:val="00EB5B1A"/>
    <w:rsid w:val="00EB60F2"/>
    <w:rsid w:val="00EC2F59"/>
    <w:rsid w:val="00EC3389"/>
    <w:rsid w:val="00EC5F64"/>
    <w:rsid w:val="00EE620D"/>
    <w:rsid w:val="00EE6850"/>
    <w:rsid w:val="00EE712F"/>
    <w:rsid w:val="00EF28E1"/>
    <w:rsid w:val="00EF4258"/>
    <w:rsid w:val="00EF630E"/>
    <w:rsid w:val="00EF6D59"/>
    <w:rsid w:val="00EF77C6"/>
    <w:rsid w:val="00F0370F"/>
    <w:rsid w:val="00F0715F"/>
    <w:rsid w:val="00F11D52"/>
    <w:rsid w:val="00F21621"/>
    <w:rsid w:val="00F22F6B"/>
    <w:rsid w:val="00F3486F"/>
    <w:rsid w:val="00F46C21"/>
    <w:rsid w:val="00F50887"/>
    <w:rsid w:val="00F5094C"/>
    <w:rsid w:val="00F5184C"/>
    <w:rsid w:val="00F55432"/>
    <w:rsid w:val="00F56621"/>
    <w:rsid w:val="00F60841"/>
    <w:rsid w:val="00F61433"/>
    <w:rsid w:val="00F61A61"/>
    <w:rsid w:val="00F6212D"/>
    <w:rsid w:val="00F70207"/>
    <w:rsid w:val="00F70BE4"/>
    <w:rsid w:val="00F72D9D"/>
    <w:rsid w:val="00F72FC5"/>
    <w:rsid w:val="00F75D79"/>
    <w:rsid w:val="00F928F7"/>
    <w:rsid w:val="00F94E71"/>
    <w:rsid w:val="00F9590D"/>
    <w:rsid w:val="00FA73BF"/>
    <w:rsid w:val="00FB33EB"/>
    <w:rsid w:val="00FB3BE0"/>
    <w:rsid w:val="00FB40A2"/>
    <w:rsid w:val="00FB631D"/>
    <w:rsid w:val="00FB6C4C"/>
    <w:rsid w:val="00FB7A4C"/>
    <w:rsid w:val="00FC2B80"/>
    <w:rsid w:val="00FC3471"/>
    <w:rsid w:val="00FC388C"/>
    <w:rsid w:val="00FC3E9F"/>
    <w:rsid w:val="00FC4455"/>
    <w:rsid w:val="00FD7131"/>
    <w:rsid w:val="00FE7039"/>
    <w:rsid w:val="00FF1E2B"/>
    <w:rsid w:val="00FF44FA"/>
    <w:rsid w:val="00FF507D"/>
    <w:rsid w:val="00FF76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3DBADE"/>
  <w15:docId w15:val="{55E93F8C-57FC-49F9-A38B-42EC4B28B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F4ADC"/>
    <w:rPr>
      <w:rFonts w:ascii="Times New Roman" w:hAnsi="Times New Roman"/>
      <w:sz w:val="24"/>
      <w:szCs w:val="24"/>
    </w:rPr>
  </w:style>
  <w:style w:type="paragraph" w:styleId="1">
    <w:name w:val="heading 1"/>
    <w:basedOn w:val="a0"/>
    <w:next w:val="a0"/>
    <w:link w:val="10"/>
    <w:uiPriority w:val="99"/>
    <w:qFormat/>
    <w:rsid w:val="00BA06CC"/>
    <w:pPr>
      <w:keepNext/>
      <w:keepLines/>
      <w:spacing w:before="240" w:after="240"/>
      <w:outlineLvl w:val="0"/>
    </w:pPr>
    <w:rPr>
      <w:b/>
      <w:bCs/>
      <w:szCs w:val="28"/>
    </w:rPr>
  </w:style>
  <w:style w:type="paragraph" w:styleId="2">
    <w:name w:val="heading 2"/>
    <w:basedOn w:val="a0"/>
    <w:next w:val="a0"/>
    <w:link w:val="20"/>
    <w:uiPriority w:val="99"/>
    <w:qFormat/>
    <w:rsid w:val="00BA06CC"/>
    <w:pPr>
      <w:keepNext/>
      <w:keepLines/>
      <w:spacing w:before="200" w:line="276" w:lineRule="auto"/>
      <w:outlineLvl w:val="1"/>
    </w:pPr>
    <w:rPr>
      <w:rFonts w:ascii="Cambria" w:hAnsi="Cambria"/>
      <w:b/>
      <w:bCs/>
      <w:sz w:val="26"/>
      <w:szCs w:val="26"/>
    </w:rPr>
  </w:style>
  <w:style w:type="paragraph" w:styleId="30">
    <w:name w:val="heading 3"/>
    <w:basedOn w:val="a0"/>
    <w:next w:val="a0"/>
    <w:link w:val="31"/>
    <w:uiPriority w:val="99"/>
    <w:qFormat/>
    <w:rsid w:val="00F0715F"/>
    <w:pPr>
      <w:keepNext/>
      <w:spacing w:before="240" w:after="60"/>
      <w:outlineLvl w:val="2"/>
    </w:pPr>
    <w:rPr>
      <w:b/>
      <w:bCs/>
      <w:sz w:val="28"/>
      <w:szCs w:val="26"/>
      <w:lang w:eastAsia="en-US"/>
    </w:rPr>
  </w:style>
  <w:style w:type="paragraph" w:styleId="4">
    <w:name w:val="heading 4"/>
    <w:basedOn w:val="a0"/>
    <w:next w:val="a0"/>
    <w:link w:val="40"/>
    <w:uiPriority w:val="99"/>
    <w:qFormat/>
    <w:rsid w:val="005556B9"/>
    <w:pPr>
      <w:keepNext/>
      <w:keepLines/>
      <w:spacing w:before="200"/>
      <w:outlineLvl w:val="3"/>
    </w:pPr>
    <w:rPr>
      <w:rFonts w:ascii="Cambria" w:hAnsi="Cambria"/>
      <w:b/>
      <w:bCs/>
      <w:i/>
      <w:iCs/>
      <w:color w:val="4F81BD"/>
      <w:sz w:val="20"/>
      <w:szCs w:val="20"/>
    </w:rPr>
  </w:style>
  <w:style w:type="paragraph" w:styleId="5">
    <w:name w:val="heading 5"/>
    <w:basedOn w:val="a0"/>
    <w:next w:val="a0"/>
    <w:link w:val="50"/>
    <w:uiPriority w:val="99"/>
    <w:qFormat/>
    <w:rsid w:val="005556B9"/>
    <w:pPr>
      <w:keepNext/>
      <w:keepLines/>
      <w:spacing w:before="200"/>
      <w:outlineLvl w:val="4"/>
    </w:pPr>
    <w:rPr>
      <w:rFonts w:ascii="Cambria" w:hAnsi="Cambria"/>
      <w:color w:val="243F60"/>
      <w:sz w:val="20"/>
      <w:szCs w:val="20"/>
    </w:rPr>
  </w:style>
  <w:style w:type="paragraph" w:styleId="6">
    <w:name w:val="heading 6"/>
    <w:basedOn w:val="a0"/>
    <w:next w:val="a0"/>
    <w:link w:val="60"/>
    <w:uiPriority w:val="99"/>
    <w:qFormat/>
    <w:rsid w:val="005556B9"/>
    <w:pPr>
      <w:keepNext/>
      <w:keepLines/>
      <w:spacing w:before="200"/>
      <w:outlineLvl w:val="5"/>
    </w:pPr>
    <w:rPr>
      <w:rFonts w:ascii="Cambria" w:hAnsi="Cambria"/>
      <w:i/>
      <w:iCs/>
      <w:color w:val="243F60"/>
      <w:sz w:val="20"/>
      <w:szCs w:val="20"/>
    </w:rPr>
  </w:style>
  <w:style w:type="paragraph" w:styleId="7">
    <w:name w:val="heading 7"/>
    <w:basedOn w:val="a0"/>
    <w:next w:val="a0"/>
    <w:link w:val="70"/>
    <w:uiPriority w:val="99"/>
    <w:qFormat/>
    <w:rsid w:val="005556B9"/>
    <w:pPr>
      <w:keepNext/>
      <w:keepLines/>
      <w:spacing w:before="200"/>
      <w:outlineLvl w:val="6"/>
    </w:pPr>
    <w:rPr>
      <w:rFonts w:ascii="Cambria" w:hAnsi="Cambria"/>
      <w:i/>
      <w:iCs/>
      <w:color w:val="404040"/>
      <w:sz w:val="20"/>
      <w:szCs w:val="20"/>
    </w:rPr>
  </w:style>
  <w:style w:type="paragraph" w:styleId="8">
    <w:name w:val="heading 8"/>
    <w:basedOn w:val="a0"/>
    <w:next w:val="a0"/>
    <w:link w:val="80"/>
    <w:uiPriority w:val="99"/>
    <w:qFormat/>
    <w:rsid w:val="005556B9"/>
    <w:pPr>
      <w:keepNext/>
      <w:keepLines/>
      <w:spacing w:before="200"/>
      <w:outlineLvl w:val="7"/>
    </w:pPr>
    <w:rPr>
      <w:rFonts w:ascii="Cambria" w:hAnsi="Cambria"/>
      <w:color w:val="404040"/>
      <w:sz w:val="20"/>
      <w:szCs w:val="20"/>
    </w:rPr>
  </w:style>
  <w:style w:type="paragraph" w:styleId="9">
    <w:name w:val="heading 9"/>
    <w:basedOn w:val="a0"/>
    <w:next w:val="a0"/>
    <w:link w:val="90"/>
    <w:uiPriority w:val="99"/>
    <w:qFormat/>
    <w:rsid w:val="005556B9"/>
    <w:pPr>
      <w:keepNext/>
      <w:keepLines/>
      <w:spacing w:before="200"/>
      <w:outlineLvl w:val="8"/>
    </w:pPr>
    <w:rPr>
      <w:rFonts w:ascii="Cambria"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BA06CC"/>
    <w:rPr>
      <w:rFonts w:ascii="Times New Roman" w:hAnsi="Times New Roman" w:cs="Times New Roman"/>
      <w:b/>
      <w:bCs/>
      <w:sz w:val="28"/>
      <w:szCs w:val="28"/>
    </w:rPr>
  </w:style>
  <w:style w:type="character" w:customStyle="1" w:styleId="20">
    <w:name w:val="Заголовок 2 Знак"/>
    <w:basedOn w:val="a1"/>
    <w:link w:val="2"/>
    <w:uiPriority w:val="99"/>
    <w:locked/>
    <w:rsid w:val="00BA06CC"/>
    <w:rPr>
      <w:rFonts w:ascii="Cambria" w:hAnsi="Cambria" w:cs="Times New Roman"/>
      <w:b/>
      <w:bCs/>
      <w:sz w:val="26"/>
      <w:szCs w:val="26"/>
    </w:rPr>
  </w:style>
  <w:style w:type="character" w:customStyle="1" w:styleId="31">
    <w:name w:val="Заголовок 3 Знак"/>
    <w:basedOn w:val="a1"/>
    <w:link w:val="30"/>
    <w:uiPriority w:val="99"/>
    <w:locked/>
    <w:rsid w:val="00F0715F"/>
    <w:rPr>
      <w:rFonts w:ascii="Times New Roman" w:eastAsia="Times New Roman" w:hAnsi="Times New Roman"/>
      <w:b/>
      <w:sz w:val="26"/>
      <w:lang w:eastAsia="en-US"/>
    </w:rPr>
  </w:style>
  <w:style w:type="character" w:customStyle="1" w:styleId="40">
    <w:name w:val="Заголовок 4 Знак"/>
    <w:basedOn w:val="a1"/>
    <w:link w:val="4"/>
    <w:uiPriority w:val="99"/>
    <w:semiHidden/>
    <w:locked/>
    <w:rsid w:val="005556B9"/>
    <w:rPr>
      <w:rFonts w:ascii="Cambria" w:hAnsi="Cambria"/>
      <w:b/>
      <w:i/>
      <w:color w:val="4F81BD"/>
    </w:rPr>
  </w:style>
  <w:style w:type="character" w:customStyle="1" w:styleId="50">
    <w:name w:val="Заголовок 5 Знак"/>
    <w:basedOn w:val="a1"/>
    <w:link w:val="5"/>
    <w:uiPriority w:val="99"/>
    <w:semiHidden/>
    <w:locked/>
    <w:rsid w:val="005556B9"/>
    <w:rPr>
      <w:rFonts w:ascii="Cambria" w:hAnsi="Cambria"/>
      <w:color w:val="243F60"/>
    </w:rPr>
  </w:style>
  <w:style w:type="character" w:customStyle="1" w:styleId="60">
    <w:name w:val="Заголовок 6 Знак"/>
    <w:basedOn w:val="a1"/>
    <w:link w:val="6"/>
    <w:uiPriority w:val="99"/>
    <w:semiHidden/>
    <w:locked/>
    <w:rsid w:val="005556B9"/>
    <w:rPr>
      <w:rFonts w:ascii="Cambria" w:hAnsi="Cambria"/>
      <w:i/>
      <w:color w:val="243F60"/>
    </w:rPr>
  </w:style>
  <w:style w:type="character" w:customStyle="1" w:styleId="70">
    <w:name w:val="Заголовок 7 Знак"/>
    <w:basedOn w:val="a1"/>
    <w:link w:val="7"/>
    <w:uiPriority w:val="99"/>
    <w:semiHidden/>
    <w:locked/>
    <w:rsid w:val="005556B9"/>
    <w:rPr>
      <w:rFonts w:ascii="Cambria" w:hAnsi="Cambria"/>
      <w:i/>
      <w:color w:val="404040"/>
    </w:rPr>
  </w:style>
  <w:style w:type="character" w:customStyle="1" w:styleId="80">
    <w:name w:val="Заголовок 8 Знак"/>
    <w:basedOn w:val="a1"/>
    <w:link w:val="8"/>
    <w:uiPriority w:val="99"/>
    <w:semiHidden/>
    <w:locked/>
    <w:rsid w:val="005556B9"/>
    <w:rPr>
      <w:rFonts w:ascii="Cambria" w:hAnsi="Cambria"/>
      <w:color w:val="404040"/>
      <w:sz w:val="20"/>
    </w:rPr>
  </w:style>
  <w:style w:type="character" w:customStyle="1" w:styleId="90">
    <w:name w:val="Заголовок 9 Знак"/>
    <w:basedOn w:val="a1"/>
    <w:link w:val="9"/>
    <w:uiPriority w:val="99"/>
    <w:semiHidden/>
    <w:locked/>
    <w:rsid w:val="005556B9"/>
    <w:rPr>
      <w:rFonts w:ascii="Cambria" w:hAnsi="Cambria"/>
      <w:i/>
      <w:color w:val="404040"/>
      <w:sz w:val="20"/>
    </w:rPr>
  </w:style>
  <w:style w:type="paragraph" w:styleId="a4">
    <w:name w:val="Title"/>
    <w:basedOn w:val="a0"/>
    <w:next w:val="a0"/>
    <w:link w:val="a5"/>
    <w:uiPriority w:val="99"/>
    <w:qFormat/>
    <w:rsid w:val="005556B9"/>
    <w:pPr>
      <w:pBdr>
        <w:bottom w:val="single" w:sz="8" w:space="4" w:color="4F81BD"/>
      </w:pBdr>
      <w:spacing w:after="300"/>
      <w:contextualSpacing/>
    </w:pPr>
    <w:rPr>
      <w:rFonts w:ascii="Cambria" w:hAnsi="Cambria"/>
      <w:color w:val="17365D"/>
      <w:spacing w:val="5"/>
      <w:kern w:val="28"/>
      <w:sz w:val="52"/>
      <w:szCs w:val="52"/>
    </w:rPr>
  </w:style>
  <w:style w:type="character" w:customStyle="1" w:styleId="a5">
    <w:name w:val="Заголовок Знак"/>
    <w:basedOn w:val="a1"/>
    <w:link w:val="a4"/>
    <w:uiPriority w:val="99"/>
    <w:locked/>
    <w:rsid w:val="005556B9"/>
    <w:rPr>
      <w:rFonts w:ascii="Cambria" w:hAnsi="Cambria"/>
      <w:color w:val="17365D"/>
      <w:spacing w:val="5"/>
      <w:kern w:val="28"/>
      <w:sz w:val="52"/>
    </w:rPr>
  </w:style>
  <w:style w:type="paragraph" w:styleId="a6">
    <w:name w:val="Subtitle"/>
    <w:basedOn w:val="a0"/>
    <w:next w:val="a0"/>
    <w:link w:val="a7"/>
    <w:uiPriority w:val="99"/>
    <w:qFormat/>
    <w:rsid w:val="005556B9"/>
    <w:pPr>
      <w:numPr>
        <w:ilvl w:val="1"/>
      </w:numPr>
    </w:pPr>
    <w:rPr>
      <w:rFonts w:ascii="Cambria" w:hAnsi="Cambria"/>
      <w:i/>
      <w:iCs/>
      <w:color w:val="4F81BD"/>
      <w:spacing w:val="15"/>
    </w:rPr>
  </w:style>
  <w:style w:type="character" w:customStyle="1" w:styleId="a7">
    <w:name w:val="Подзаголовок Знак"/>
    <w:basedOn w:val="a1"/>
    <w:link w:val="a6"/>
    <w:uiPriority w:val="99"/>
    <w:locked/>
    <w:rsid w:val="005556B9"/>
    <w:rPr>
      <w:rFonts w:ascii="Cambria" w:hAnsi="Cambria"/>
      <w:i/>
      <w:color w:val="4F81BD"/>
      <w:spacing w:val="15"/>
      <w:sz w:val="24"/>
    </w:rPr>
  </w:style>
  <w:style w:type="character" w:styleId="a8">
    <w:name w:val="Strong"/>
    <w:basedOn w:val="a1"/>
    <w:uiPriority w:val="22"/>
    <w:qFormat/>
    <w:rsid w:val="005556B9"/>
    <w:rPr>
      <w:rFonts w:cs="Times New Roman"/>
      <w:b/>
    </w:rPr>
  </w:style>
  <w:style w:type="character" w:styleId="a9">
    <w:name w:val="Emphasis"/>
    <w:basedOn w:val="a1"/>
    <w:uiPriority w:val="99"/>
    <w:qFormat/>
    <w:rsid w:val="005556B9"/>
    <w:rPr>
      <w:rFonts w:cs="Times New Roman"/>
      <w:i/>
    </w:rPr>
  </w:style>
  <w:style w:type="paragraph" w:styleId="aa">
    <w:name w:val="No Spacing"/>
    <w:basedOn w:val="a0"/>
    <w:uiPriority w:val="99"/>
    <w:qFormat/>
    <w:rsid w:val="005556B9"/>
  </w:style>
  <w:style w:type="paragraph" w:styleId="ab">
    <w:name w:val="List Paragraph"/>
    <w:basedOn w:val="a0"/>
    <w:uiPriority w:val="34"/>
    <w:qFormat/>
    <w:rsid w:val="005556B9"/>
    <w:pPr>
      <w:ind w:left="720"/>
      <w:contextualSpacing/>
    </w:pPr>
  </w:style>
  <w:style w:type="paragraph" w:styleId="21">
    <w:name w:val="Quote"/>
    <w:basedOn w:val="a0"/>
    <w:next w:val="a0"/>
    <w:link w:val="22"/>
    <w:uiPriority w:val="99"/>
    <w:qFormat/>
    <w:rsid w:val="005556B9"/>
    <w:rPr>
      <w:rFonts w:ascii="Calibri" w:hAnsi="Calibri"/>
      <w:i/>
      <w:iCs/>
      <w:color w:val="000000"/>
      <w:sz w:val="20"/>
      <w:szCs w:val="20"/>
    </w:rPr>
  </w:style>
  <w:style w:type="character" w:customStyle="1" w:styleId="22">
    <w:name w:val="Цитата 2 Знак"/>
    <w:basedOn w:val="a1"/>
    <w:link w:val="21"/>
    <w:uiPriority w:val="99"/>
    <w:locked/>
    <w:rsid w:val="005556B9"/>
    <w:rPr>
      <w:i/>
      <w:color w:val="000000"/>
    </w:rPr>
  </w:style>
  <w:style w:type="paragraph" w:styleId="ac">
    <w:name w:val="Intense Quote"/>
    <w:basedOn w:val="a0"/>
    <w:next w:val="a0"/>
    <w:link w:val="ad"/>
    <w:uiPriority w:val="99"/>
    <w:qFormat/>
    <w:rsid w:val="005556B9"/>
    <w:pPr>
      <w:pBdr>
        <w:bottom w:val="single" w:sz="4" w:space="4" w:color="4F81BD"/>
      </w:pBdr>
      <w:spacing w:before="200" w:after="280"/>
      <w:ind w:left="936" w:right="936"/>
    </w:pPr>
    <w:rPr>
      <w:rFonts w:ascii="Calibri" w:hAnsi="Calibri"/>
      <w:b/>
      <w:bCs/>
      <w:i/>
      <w:iCs/>
      <w:color w:val="4F81BD"/>
      <w:sz w:val="20"/>
      <w:szCs w:val="20"/>
    </w:rPr>
  </w:style>
  <w:style w:type="character" w:customStyle="1" w:styleId="ad">
    <w:name w:val="Выделенная цитата Знак"/>
    <w:basedOn w:val="a1"/>
    <w:link w:val="ac"/>
    <w:uiPriority w:val="99"/>
    <w:locked/>
    <w:rsid w:val="005556B9"/>
    <w:rPr>
      <w:b/>
      <w:i/>
      <w:color w:val="4F81BD"/>
    </w:rPr>
  </w:style>
  <w:style w:type="character" w:styleId="ae">
    <w:name w:val="Subtle Emphasis"/>
    <w:basedOn w:val="a1"/>
    <w:uiPriority w:val="99"/>
    <w:qFormat/>
    <w:rsid w:val="005556B9"/>
    <w:rPr>
      <w:i/>
      <w:color w:val="808080"/>
    </w:rPr>
  </w:style>
  <w:style w:type="character" w:styleId="af">
    <w:name w:val="Intense Emphasis"/>
    <w:basedOn w:val="a1"/>
    <w:uiPriority w:val="99"/>
    <w:qFormat/>
    <w:rsid w:val="005556B9"/>
    <w:rPr>
      <w:b/>
      <w:i/>
      <w:color w:val="4F81BD"/>
    </w:rPr>
  </w:style>
  <w:style w:type="character" w:styleId="af0">
    <w:name w:val="Subtle Reference"/>
    <w:basedOn w:val="a1"/>
    <w:uiPriority w:val="99"/>
    <w:qFormat/>
    <w:rsid w:val="005556B9"/>
    <w:rPr>
      <w:smallCaps/>
      <w:color w:val="C0504D"/>
      <w:u w:val="single"/>
    </w:rPr>
  </w:style>
  <w:style w:type="character" w:styleId="af1">
    <w:name w:val="Intense Reference"/>
    <w:basedOn w:val="a1"/>
    <w:uiPriority w:val="99"/>
    <w:qFormat/>
    <w:rsid w:val="005556B9"/>
    <w:rPr>
      <w:b/>
      <w:smallCaps/>
      <w:color w:val="C0504D"/>
      <w:spacing w:val="5"/>
      <w:u w:val="single"/>
    </w:rPr>
  </w:style>
  <w:style w:type="character" w:styleId="af2">
    <w:name w:val="Book Title"/>
    <w:basedOn w:val="a1"/>
    <w:uiPriority w:val="99"/>
    <w:qFormat/>
    <w:rsid w:val="005556B9"/>
    <w:rPr>
      <w:b/>
      <w:smallCaps/>
      <w:spacing w:val="5"/>
    </w:rPr>
  </w:style>
  <w:style w:type="paragraph" w:styleId="af3">
    <w:name w:val="TOC Heading"/>
    <w:basedOn w:val="1"/>
    <w:next w:val="a0"/>
    <w:uiPriority w:val="99"/>
    <w:qFormat/>
    <w:rsid w:val="005556B9"/>
    <w:pPr>
      <w:outlineLvl w:val="9"/>
    </w:pPr>
  </w:style>
  <w:style w:type="paragraph" w:styleId="11">
    <w:name w:val="toc 1"/>
    <w:basedOn w:val="a0"/>
    <w:next w:val="a0"/>
    <w:autoRedefine/>
    <w:uiPriority w:val="99"/>
    <w:rsid w:val="00D9044D"/>
    <w:pPr>
      <w:tabs>
        <w:tab w:val="left" w:pos="1418"/>
        <w:tab w:val="right" w:leader="dot" w:pos="9344"/>
      </w:tabs>
      <w:jc w:val="both"/>
    </w:pPr>
    <w:rPr>
      <w:b/>
      <w:noProof/>
      <w:szCs w:val="28"/>
    </w:rPr>
  </w:style>
  <w:style w:type="paragraph" w:styleId="23">
    <w:name w:val="toc 2"/>
    <w:basedOn w:val="a0"/>
    <w:next w:val="a0"/>
    <w:autoRedefine/>
    <w:uiPriority w:val="99"/>
    <w:rsid w:val="00D9044D"/>
    <w:pPr>
      <w:tabs>
        <w:tab w:val="left" w:pos="880"/>
        <w:tab w:val="left" w:pos="1276"/>
        <w:tab w:val="left" w:pos="1418"/>
        <w:tab w:val="left" w:pos="1560"/>
        <w:tab w:val="right" w:leader="dot" w:pos="9344"/>
      </w:tabs>
      <w:spacing w:after="100"/>
    </w:pPr>
    <w:rPr>
      <w:noProof/>
      <w:szCs w:val="28"/>
    </w:rPr>
  </w:style>
  <w:style w:type="character" w:styleId="af4">
    <w:name w:val="Hyperlink"/>
    <w:basedOn w:val="a1"/>
    <w:uiPriority w:val="99"/>
    <w:rsid w:val="002E477F"/>
    <w:rPr>
      <w:rFonts w:cs="Times New Roman"/>
      <w:color w:val="0000FF"/>
      <w:u w:val="single"/>
    </w:rPr>
  </w:style>
  <w:style w:type="paragraph" w:styleId="af5">
    <w:name w:val="header"/>
    <w:basedOn w:val="a0"/>
    <w:link w:val="af6"/>
    <w:uiPriority w:val="99"/>
    <w:rsid w:val="002E477F"/>
    <w:pPr>
      <w:tabs>
        <w:tab w:val="center" w:pos="4677"/>
        <w:tab w:val="right" w:pos="9355"/>
      </w:tabs>
    </w:pPr>
  </w:style>
  <w:style w:type="character" w:customStyle="1" w:styleId="af6">
    <w:name w:val="Верхний колонтитул Знак"/>
    <w:basedOn w:val="a1"/>
    <w:link w:val="af5"/>
    <w:uiPriority w:val="99"/>
    <w:locked/>
    <w:rsid w:val="002E477F"/>
    <w:rPr>
      <w:rFonts w:ascii="Times New Roman" w:hAnsi="Times New Roman" w:cs="Times New Roman"/>
      <w:sz w:val="24"/>
      <w:szCs w:val="24"/>
    </w:rPr>
  </w:style>
  <w:style w:type="paragraph" w:styleId="af7">
    <w:name w:val="footer"/>
    <w:basedOn w:val="a0"/>
    <w:link w:val="af8"/>
    <w:uiPriority w:val="99"/>
    <w:rsid w:val="002E477F"/>
    <w:pPr>
      <w:tabs>
        <w:tab w:val="center" w:pos="4677"/>
        <w:tab w:val="right" w:pos="9355"/>
      </w:tabs>
    </w:pPr>
  </w:style>
  <w:style w:type="character" w:customStyle="1" w:styleId="af8">
    <w:name w:val="Нижний колонтитул Знак"/>
    <w:basedOn w:val="a1"/>
    <w:link w:val="af7"/>
    <w:uiPriority w:val="99"/>
    <w:locked/>
    <w:rsid w:val="002E477F"/>
    <w:rPr>
      <w:rFonts w:ascii="Times New Roman" w:hAnsi="Times New Roman" w:cs="Times New Roman"/>
      <w:sz w:val="24"/>
      <w:szCs w:val="24"/>
    </w:rPr>
  </w:style>
  <w:style w:type="paragraph" w:styleId="af9">
    <w:name w:val="Normal (Web)"/>
    <w:aliases w:val="Знак Знак,Обычный (Web)"/>
    <w:basedOn w:val="a0"/>
    <w:link w:val="afa"/>
    <w:uiPriority w:val="99"/>
    <w:qFormat/>
    <w:rsid w:val="002E477F"/>
    <w:pPr>
      <w:spacing w:before="100" w:beforeAutospacing="1" w:after="100" w:afterAutospacing="1"/>
    </w:pPr>
  </w:style>
  <w:style w:type="paragraph" w:styleId="24">
    <w:name w:val="Body Text 2"/>
    <w:basedOn w:val="a0"/>
    <w:link w:val="25"/>
    <w:uiPriority w:val="99"/>
    <w:rsid w:val="002E477F"/>
    <w:pPr>
      <w:spacing w:after="120" w:line="480" w:lineRule="auto"/>
    </w:pPr>
    <w:rPr>
      <w:sz w:val="20"/>
      <w:szCs w:val="20"/>
    </w:rPr>
  </w:style>
  <w:style w:type="character" w:customStyle="1" w:styleId="25">
    <w:name w:val="Основной текст 2 Знак"/>
    <w:basedOn w:val="a1"/>
    <w:link w:val="24"/>
    <w:uiPriority w:val="99"/>
    <w:locked/>
    <w:rsid w:val="002E477F"/>
    <w:rPr>
      <w:rFonts w:ascii="Times New Roman" w:hAnsi="Times New Roman" w:cs="Times New Roman"/>
      <w:sz w:val="20"/>
      <w:szCs w:val="20"/>
    </w:rPr>
  </w:style>
  <w:style w:type="paragraph" w:customStyle="1" w:styleId="afb">
    <w:name w:val="содерж темы"/>
    <w:basedOn w:val="a0"/>
    <w:uiPriority w:val="99"/>
    <w:rsid w:val="002E477F"/>
    <w:pPr>
      <w:ind w:firstLine="567"/>
      <w:jc w:val="both"/>
    </w:pPr>
  </w:style>
  <w:style w:type="paragraph" w:styleId="afc">
    <w:name w:val="Body Text"/>
    <w:basedOn w:val="a0"/>
    <w:link w:val="afd"/>
    <w:rsid w:val="002E477F"/>
    <w:pPr>
      <w:spacing w:after="120"/>
    </w:pPr>
  </w:style>
  <w:style w:type="character" w:customStyle="1" w:styleId="afd">
    <w:name w:val="Основной текст Знак"/>
    <w:basedOn w:val="a1"/>
    <w:link w:val="afc"/>
    <w:locked/>
    <w:rsid w:val="002E477F"/>
    <w:rPr>
      <w:rFonts w:ascii="Times New Roman" w:hAnsi="Times New Roman" w:cs="Times New Roman"/>
      <w:sz w:val="24"/>
      <w:szCs w:val="24"/>
    </w:rPr>
  </w:style>
  <w:style w:type="paragraph" w:customStyle="1" w:styleId="western">
    <w:name w:val="western"/>
    <w:basedOn w:val="a0"/>
    <w:uiPriority w:val="99"/>
    <w:rsid w:val="002E477F"/>
    <w:pPr>
      <w:spacing w:before="100" w:beforeAutospacing="1" w:after="100" w:afterAutospacing="1"/>
    </w:pPr>
    <w:rPr>
      <w:color w:val="104478"/>
    </w:rPr>
  </w:style>
  <w:style w:type="paragraph" w:customStyle="1" w:styleId="afe">
    <w:name w:val="Обычный нов."/>
    <w:basedOn w:val="a0"/>
    <w:rsid w:val="002E477F"/>
    <w:pPr>
      <w:tabs>
        <w:tab w:val="right" w:leader="dot" w:pos="9911"/>
      </w:tabs>
      <w:ind w:firstLine="454"/>
      <w:jc w:val="both"/>
    </w:pPr>
  </w:style>
  <w:style w:type="character" w:customStyle="1" w:styleId="32">
    <w:name w:val="Основной текст с отступом 3 Знак"/>
    <w:basedOn w:val="a1"/>
    <w:link w:val="33"/>
    <w:uiPriority w:val="99"/>
    <w:semiHidden/>
    <w:locked/>
    <w:rsid w:val="002E477F"/>
    <w:rPr>
      <w:rFonts w:ascii="Times New Roman" w:hAnsi="Times New Roman" w:cs="Times New Roman"/>
      <w:sz w:val="16"/>
      <w:szCs w:val="16"/>
    </w:rPr>
  </w:style>
  <w:style w:type="paragraph" w:styleId="33">
    <w:name w:val="Body Text Indent 3"/>
    <w:basedOn w:val="a0"/>
    <w:link w:val="32"/>
    <w:uiPriority w:val="99"/>
    <w:semiHidden/>
    <w:rsid w:val="002E477F"/>
    <w:pPr>
      <w:spacing w:after="120"/>
      <w:ind w:left="283"/>
    </w:pPr>
    <w:rPr>
      <w:sz w:val="16"/>
      <w:szCs w:val="16"/>
    </w:rPr>
  </w:style>
  <w:style w:type="character" w:customStyle="1" w:styleId="BodyTextIndent3Char1">
    <w:name w:val="Body Text Indent 3 Char1"/>
    <w:basedOn w:val="a1"/>
    <w:uiPriority w:val="99"/>
    <w:semiHidden/>
    <w:rsid w:val="008447C8"/>
    <w:rPr>
      <w:rFonts w:ascii="Times New Roman" w:hAnsi="Times New Roman"/>
      <w:sz w:val="16"/>
      <w:szCs w:val="16"/>
    </w:rPr>
  </w:style>
  <w:style w:type="paragraph" w:customStyle="1" w:styleId="Arial14">
    <w:name w:val="Мой заг. Arial14"/>
    <w:basedOn w:val="a0"/>
    <w:uiPriority w:val="99"/>
    <w:rsid w:val="002E477F"/>
    <w:pPr>
      <w:ind w:firstLine="567"/>
      <w:jc w:val="both"/>
    </w:pPr>
    <w:rPr>
      <w:rFonts w:ascii="Arial" w:hAnsi="Arial" w:cs="Arial"/>
      <w:b/>
      <w:sz w:val="28"/>
      <w:szCs w:val="20"/>
    </w:rPr>
  </w:style>
  <w:style w:type="paragraph" w:customStyle="1" w:styleId="61">
    <w:name w:val="Стиль6"/>
    <w:basedOn w:val="a0"/>
    <w:uiPriority w:val="99"/>
    <w:rsid w:val="002E477F"/>
    <w:pPr>
      <w:widowControl w:val="0"/>
      <w:ind w:left="284" w:firstLine="567"/>
      <w:jc w:val="both"/>
    </w:pPr>
    <w:rPr>
      <w:sz w:val="28"/>
      <w:szCs w:val="28"/>
      <w:lang w:val="en-US"/>
    </w:rPr>
  </w:style>
  <w:style w:type="paragraph" w:customStyle="1" w:styleId="aff">
    <w:name w:val="Прижатый влево"/>
    <w:basedOn w:val="a0"/>
    <w:next w:val="a0"/>
    <w:uiPriority w:val="99"/>
    <w:rsid w:val="002E477F"/>
    <w:pPr>
      <w:widowControl w:val="0"/>
      <w:autoSpaceDE w:val="0"/>
      <w:autoSpaceDN w:val="0"/>
      <w:adjustRightInd w:val="0"/>
    </w:pPr>
    <w:rPr>
      <w:rFonts w:ascii="Arial" w:hAnsi="Arial" w:cs="Arial"/>
    </w:rPr>
  </w:style>
  <w:style w:type="character" w:customStyle="1" w:styleId="aff0">
    <w:name w:val="Гипертекстовая ссылка"/>
    <w:uiPriority w:val="99"/>
    <w:rsid w:val="002E477F"/>
    <w:rPr>
      <w:color w:val="106BBE"/>
    </w:rPr>
  </w:style>
  <w:style w:type="paragraph" w:customStyle="1" w:styleId="Pa1">
    <w:name w:val="Pa1"/>
    <w:basedOn w:val="a0"/>
    <w:next w:val="a0"/>
    <w:uiPriority w:val="99"/>
    <w:rsid w:val="002E477F"/>
    <w:pPr>
      <w:autoSpaceDE w:val="0"/>
      <w:spacing w:line="281" w:lineRule="atLeast"/>
      <w:ind w:left="284" w:hanging="284"/>
      <w:jc w:val="both"/>
    </w:pPr>
    <w:rPr>
      <w:rFonts w:cs="Calibri"/>
    </w:rPr>
  </w:style>
  <w:style w:type="paragraph" w:customStyle="1" w:styleId="aff1">
    <w:name w:val="Обычный таб"/>
    <w:basedOn w:val="a0"/>
    <w:uiPriority w:val="99"/>
    <w:rsid w:val="002E477F"/>
    <w:pPr>
      <w:tabs>
        <w:tab w:val="right" w:leader="dot" w:pos="9911"/>
      </w:tabs>
      <w:ind w:left="284" w:hanging="284"/>
      <w:jc w:val="both"/>
    </w:pPr>
  </w:style>
  <w:style w:type="paragraph" w:customStyle="1" w:styleId="310">
    <w:name w:val="Основной текст 31"/>
    <w:basedOn w:val="a0"/>
    <w:uiPriority w:val="99"/>
    <w:rsid w:val="002E477F"/>
    <w:pPr>
      <w:spacing w:after="120"/>
      <w:ind w:left="284" w:hanging="284"/>
      <w:jc w:val="both"/>
    </w:pPr>
    <w:rPr>
      <w:rFonts w:cs="Calibri"/>
      <w:sz w:val="16"/>
      <w:szCs w:val="16"/>
    </w:rPr>
  </w:style>
  <w:style w:type="character" w:customStyle="1" w:styleId="26">
    <w:name w:val="Основной текст с отступом 2 Знак"/>
    <w:basedOn w:val="a1"/>
    <w:link w:val="27"/>
    <w:uiPriority w:val="99"/>
    <w:semiHidden/>
    <w:locked/>
    <w:rsid w:val="002E477F"/>
    <w:rPr>
      <w:rFonts w:ascii="Times New Roman" w:hAnsi="Times New Roman" w:cs="Times New Roman"/>
      <w:sz w:val="24"/>
      <w:szCs w:val="24"/>
    </w:rPr>
  </w:style>
  <w:style w:type="paragraph" w:styleId="27">
    <w:name w:val="Body Text Indent 2"/>
    <w:basedOn w:val="a0"/>
    <w:link w:val="26"/>
    <w:uiPriority w:val="99"/>
    <w:semiHidden/>
    <w:rsid w:val="002E477F"/>
    <w:pPr>
      <w:spacing w:after="120" w:line="480" w:lineRule="auto"/>
      <w:ind w:left="283"/>
    </w:pPr>
  </w:style>
  <w:style w:type="character" w:customStyle="1" w:styleId="BodyTextIndent2Char1">
    <w:name w:val="Body Text Indent 2 Char1"/>
    <w:basedOn w:val="a1"/>
    <w:uiPriority w:val="99"/>
    <w:semiHidden/>
    <w:rsid w:val="008447C8"/>
    <w:rPr>
      <w:rFonts w:ascii="Times New Roman" w:hAnsi="Times New Roman"/>
      <w:sz w:val="24"/>
      <w:szCs w:val="24"/>
    </w:rPr>
  </w:style>
  <w:style w:type="character" w:customStyle="1" w:styleId="aff2">
    <w:name w:val="Стиль Нумерованный список + полужирный Знак"/>
    <w:uiPriority w:val="99"/>
    <w:rsid w:val="002E477F"/>
    <w:rPr>
      <w:rFonts w:ascii="Calibri" w:eastAsia="Times New Roman" w:hAnsi="Calibri"/>
      <w:b/>
      <w:sz w:val="24"/>
      <w:lang w:val="ru-RU" w:eastAsia="ar-SA" w:bidi="ar-SA"/>
    </w:rPr>
  </w:style>
  <w:style w:type="paragraph" w:customStyle="1" w:styleId="Noeeu1">
    <w:name w:val="Noeeu1"/>
    <w:basedOn w:val="a0"/>
    <w:uiPriority w:val="99"/>
    <w:rsid w:val="002E477F"/>
    <w:pPr>
      <w:keepNext/>
      <w:spacing w:before="120" w:line="360" w:lineRule="auto"/>
      <w:ind w:left="284" w:hanging="284"/>
      <w:jc w:val="both"/>
    </w:pPr>
    <w:rPr>
      <w:rFonts w:ascii="Arial" w:hAnsi="Arial" w:cs="Arial"/>
      <w:szCs w:val="20"/>
    </w:rPr>
  </w:style>
  <w:style w:type="paragraph" w:styleId="a">
    <w:name w:val="List Number"/>
    <w:basedOn w:val="a0"/>
    <w:uiPriority w:val="99"/>
    <w:rsid w:val="002E477F"/>
    <w:pPr>
      <w:numPr>
        <w:numId w:val="1"/>
      </w:numPr>
      <w:tabs>
        <w:tab w:val="clear" w:pos="0"/>
        <w:tab w:val="num" w:pos="360"/>
      </w:tabs>
      <w:ind w:left="360" w:hanging="360"/>
      <w:contextualSpacing/>
      <w:jc w:val="both"/>
    </w:pPr>
    <w:rPr>
      <w:rFonts w:cs="Calibri"/>
      <w:sz w:val="28"/>
    </w:rPr>
  </w:style>
  <w:style w:type="paragraph" w:customStyle="1" w:styleId="bodytext">
    <w:name w:val="bodytext"/>
    <w:basedOn w:val="a0"/>
    <w:uiPriority w:val="99"/>
    <w:rsid w:val="002E477F"/>
    <w:pPr>
      <w:spacing w:before="280" w:after="280"/>
      <w:ind w:left="284" w:hanging="284"/>
      <w:jc w:val="both"/>
    </w:pPr>
  </w:style>
  <w:style w:type="character" w:customStyle="1" w:styleId="aff3">
    <w:name w:val="Основной текст с отступом Знак"/>
    <w:basedOn w:val="a1"/>
    <w:link w:val="aff4"/>
    <w:uiPriority w:val="99"/>
    <w:locked/>
    <w:rsid w:val="002E477F"/>
    <w:rPr>
      <w:rFonts w:ascii="Times New Roman" w:hAnsi="Times New Roman" w:cs="Times New Roman"/>
      <w:sz w:val="24"/>
      <w:szCs w:val="24"/>
    </w:rPr>
  </w:style>
  <w:style w:type="paragraph" w:styleId="aff4">
    <w:name w:val="Body Text Indent"/>
    <w:basedOn w:val="a0"/>
    <w:link w:val="aff3"/>
    <w:uiPriority w:val="99"/>
    <w:rsid w:val="002E477F"/>
    <w:pPr>
      <w:spacing w:after="120"/>
      <w:ind w:left="283"/>
    </w:pPr>
  </w:style>
  <w:style w:type="character" w:customStyle="1" w:styleId="BodyTextIndentChar1">
    <w:name w:val="Body Text Indent Char1"/>
    <w:basedOn w:val="a1"/>
    <w:uiPriority w:val="99"/>
    <w:semiHidden/>
    <w:rsid w:val="008447C8"/>
    <w:rPr>
      <w:rFonts w:ascii="Times New Roman" w:hAnsi="Times New Roman"/>
      <w:sz w:val="24"/>
      <w:szCs w:val="24"/>
    </w:rPr>
  </w:style>
  <w:style w:type="character" w:customStyle="1" w:styleId="12">
    <w:name w:val="Основной текст с отступом Знак1"/>
    <w:basedOn w:val="a1"/>
    <w:uiPriority w:val="99"/>
    <w:semiHidden/>
    <w:rsid w:val="002E477F"/>
    <w:rPr>
      <w:rFonts w:ascii="Times New Roman" w:hAnsi="Times New Roman" w:cs="Times New Roman"/>
      <w:sz w:val="24"/>
      <w:szCs w:val="24"/>
    </w:rPr>
  </w:style>
  <w:style w:type="paragraph" w:customStyle="1" w:styleId="41">
    <w:name w:val="Стиль4"/>
    <w:uiPriority w:val="99"/>
    <w:rsid w:val="002E477F"/>
    <w:pPr>
      <w:suppressAutoHyphens/>
      <w:spacing w:line="360" w:lineRule="auto"/>
      <w:ind w:left="284" w:firstLine="720"/>
      <w:jc w:val="both"/>
    </w:pPr>
    <w:rPr>
      <w:sz w:val="24"/>
      <w:szCs w:val="22"/>
      <w:lang w:eastAsia="ar-SA"/>
    </w:rPr>
  </w:style>
  <w:style w:type="character" w:customStyle="1" w:styleId="st">
    <w:name w:val="st"/>
    <w:uiPriority w:val="99"/>
    <w:rsid w:val="002E477F"/>
  </w:style>
  <w:style w:type="paragraph" w:styleId="3">
    <w:name w:val="toc 3"/>
    <w:basedOn w:val="a0"/>
    <w:next w:val="a0"/>
    <w:autoRedefine/>
    <w:uiPriority w:val="99"/>
    <w:semiHidden/>
    <w:rsid w:val="002E477F"/>
    <w:pPr>
      <w:numPr>
        <w:numId w:val="3"/>
      </w:numPr>
    </w:pPr>
    <w:rPr>
      <w:b/>
      <w:i/>
      <w:sz w:val="28"/>
      <w:szCs w:val="28"/>
    </w:rPr>
  </w:style>
  <w:style w:type="paragraph" w:customStyle="1" w:styleId="28">
    <w:name w:val="Стиль2"/>
    <w:basedOn w:val="2"/>
    <w:link w:val="29"/>
    <w:uiPriority w:val="99"/>
    <w:rsid w:val="002E477F"/>
    <w:pPr>
      <w:keepLines w:val="0"/>
      <w:tabs>
        <w:tab w:val="num" w:pos="0"/>
      </w:tabs>
      <w:spacing w:before="240" w:after="120" w:line="240" w:lineRule="auto"/>
    </w:pPr>
    <w:rPr>
      <w:rFonts w:ascii="Times New Roman" w:hAnsi="Times New Roman"/>
      <w:bCs w:val="0"/>
      <w:i/>
      <w:sz w:val="24"/>
      <w:szCs w:val="20"/>
    </w:rPr>
  </w:style>
  <w:style w:type="character" w:customStyle="1" w:styleId="29">
    <w:name w:val="Стиль2 Знак"/>
    <w:link w:val="28"/>
    <w:uiPriority w:val="99"/>
    <w:locked/>
    <w:rsid w:val="002E477F"/>
    <w:rPr>
      <w:rFonts w:ascii="Times New Roman" w:hAnsi="Times New Roman"/>
      <w:b/>
      <w:i/>
      <w:sz w:val="24"/>
    </w:rPr>
  </w:style>
  <w:style w:type="paragraph" w:styleId="aff5">
    <w:name w:val="Document Map"/>
    <w:basedOn w:val="a0"/>
    <w:link w:val="aff6"/>
    <w:uiPriority w:val="99"/>
    <w:semiHidden/>
    <w:rsid w:val="009A2C93"/>
    <w:rPr>
      <w:rFonts w:ascii="Lucida Grande CY" w:hAnsi="Lucida Grande CY" w:cs="Lucida Grande CY"/>
    </w:rPr>
  </w:style>
  <w:style w:type="character" w:customStyle="1" w:styleId="aff6">
    <w:name w:val="Схема документа Знак"/>
    <w:basedOn w:val="a1"/>
    <w:link w:val="aff5"/>
    <w:uiPriority w:val="99"/>
    <w:semiHidden/>
    <w:locked/>
    <w:rsid w:val="009A2C93"/>
    <w:rPr>
      <w:rFonts w:ascii="Lucida Grande CY" w:hAnsi="Lucida Grande CY" w:cs="Lucida Grande CY"/>
      <w:sz w:val="24"/>
      <w:szCs w:val="24"/>
    </w:rPr>
  </w:style>
  <w:style w:type="table" w:styleId="aff7">
    <w:name w:val="Table Grid"/>
    <w:basedOn w:val="a2"/>
    <w:uiPriority w:val="59"/>
    <w:locked/>
    <w:rsid w:val="00CC6B23"/>
    <w:rPr>
      <w:rFonts w:ascii="Times New Roman" w:eastAsiaTheme="minorHAnsi"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te-title">
    <w:name w:val="site-title"/>
    <w:basedOn w:val="a0"/>
    <w:rsid w:val="008C76D2"/>
    <w:pPr>
      <w:spacing w:before="100" w:beforeAutospacing="1" w:after="100" w:afterAutospacing="1"/>
    </w:pPr>
  </w:style>
  <w:style w:type="paragraph" w:styleId="aff8">
    <w:name w:val="Balloon Text"/>
    <w:basedOn w:val="a0"/>
    <w:link w:val="aff9"/>
    <w:uiPriority w:val="99"/>
    <w:semiHidden/>
    <w:unhideWhenUsed/>
    <w:rsid w:val="00DD173D"/>
    <w:rPr>
      <w:rFonts w:ascii="Tahoma" w:hAnsi="Tahoma" w:cs="Tahoma"/>
      <w:sz w:val="16"/>
      <w:szCs w:val="16"/>
    </w:rPr>
  </w:style>
  <w:style w:type="character" w:customStyle="1" w:styleId="aff9">
    <w:name w:val="Текст выноски Знак"/>
    <w:basedOn w:val="a1"/>
    <w:link w:val="aff8"/>
    <w:uiPriority w:val="99"/>
    <w:semiHidden/>
    <w:rsid w:val="00DD173D"/>
    <w:rPr>
      <w:rFonts w:ascii="Tahoma" w:hAnsi="Tahoma" w:cs="Tahoma"/>
      <w:sz w:val="16"/>
      <w:szCs w:val="16"/>
    </w:rPr>
  </w:style>
  <w:style w:type="character" w:customStyle="1" w:styleId="afa">
    <w:name w:val="Обычный (Интернет) Знак"/>
    <w:aliases w:val="Знак Знак Знак,Обычный (Web) Знак"/>
    <w:link w:val="af9"/>
    <w:uiPriority w:val="99"/>
    <w:locked/>
    <w:rsid w:val="00990BEC"/>
    <w:rPr>
      <w:rFonts w:ascii="Times New Roman" w:hAnsi="Times New Roman"/>
      <w:sz w:val="24"/>
      <w:szCs w:val="24"/>
    </w:rPr>
  </w:style>
  <w:style w:type="paragraph" w:customStyle="1" w:styleId="affa">
    <w:name w:val="Базовый"/>
    <w:rsid w:val="00136B96"/>
    <w:pPr>
      <w:tabs>
        <w:tab w:val="left" w:pos="709"/>
      </w:tabs>
      <w:suppressAutoHyphens/>
      <w:spacing w:line="100" w:lineRule="atLeast"/>
    </w:pPr>
    <w:rPr>
      <w:rFonts w:ascii="Arial" w:hAnsi="Arial" w:cs="Arial"/>
      <w:color w:val="000000"/>
      <w:sz w:val="24"/>
      <w:szCs w:val="24"/>
      <w:lang w:eastAsia="zh-CN" w:bidi="hi-IN"/>
    </w:rPr>
  </w:style>
  <w:style w:type="paragraph" w:customStyle="1" w:styleId="Standard">
    <w:name w:val="Standard"/>
    <w:rsid w:val="00356828"/>
    <w:pPr>
      <w:suppressAutoHyphens/>
      <w:autoSpaceDN w:val="0"/>
      <w:ind w:firstLine="709"/>
      <w:jc w:val="both"/>
      <w:textAlignment w:val="baseline"/>
    </w:pPr>
    <w:rPr>
      <w:rFonts w:ascii="Times New Roman" w:hAnsi="Times New Roman"/>
      <w:kern w:val="3"/>
      <w:sz w:val="28"/>
      <w:szCs w:val="24"/>
      <w:lang w:eastAsia="zh-CN"/>
    </w:rPr>
  </w:style>
  <w:style w:type="character" w:customStyle="1" w:styleId="c3">
    <w:name w:val="c3"/>
    <w:rsid w:val="00356828"/>
  </w:style>
  <w:style w:type="character" w:styleId="affb">
    <w:name w:val="FollowedHyperlink"/>
    <w:basedOn w:val="a1"/>
    <w:uiPriority w:val="99"/>
    <w:semiHidden/>
    <w:unhideWhenUsed/>
    <w:rsid w:val="005478B8"/>
    <w:rPr>
      <w:color w:val="800080" w:themeColor="followedHyperlink"/>
      <w:u w:val="single"/>
    </w:rPr>
  </w:style>
  <w:style w:type="paragraph" w:customStyle="1" w:styleId="13">
    <w:name w:val="Абзац списка1"/>
    <w:basedOn w:val="a0"/>
    <w:rsid w:val="00904E3F"/>
    <w:pPr>
      <w:suppressAutoHyphens/>
      <w:spacing w:after="160" w:line="259" w:lineRule="auto"/>
      <w:ind w:left="720"/>
    </w:pPr>
    <w:rPr>
      <w:rFonts w:ascii="Calibri" w:eastAsia="Arial Unicode MS" w:hAnsi="Calibri" w:cs="Calibri"/>
      <w:kern w:val="1"/>
      <w:sz w:val="22"/>
      <w:szCs w:val="22"/>
      <w:lang w:eastAsia="ar-SA"/>
    </w:rPr>
  </w:style>
  <w:style w:type="character" w:styleId="affc">
    <w:name w:val="Unresolved Mention"/>
    <w:basedOn w:val="a1"/>
    <w:uiPriority w:val="99"/>
    <w:semiHidden/>
    <w:unhideWhenUsed/>
    <w:rsid w:val="00C950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09162">
      <w:bodyDiv w:val="1"/>
      <w:marLeft w:val="0"/>
      <w:marRight w:val="0"/>
      <w:marTop w:val="0"/>
      <w:marBottom w:val="0"/>
      <w:divBdr>
        <w:top w:val="none" w:sz="0" w:space="0" w:color="auto"/>
        <w:left w:val="none" w:sz="0" w:space="0" w:color="auto"/>
        <w:bottom w:val="none" w:sz="0" w:space="0" w:color="auto"/>
        <w:right w:val="none" w:sz="0" w:space="0" w:color="auto"/>
      </w:divBdr>
    </w:div>
    <w:div w:id="482507303">
      <w:bodyDiv w:val="1"/>
      <w:marLeft w:val="0"/>
      <w:marRight w:val="0"/>
      <w:marTop w:val="0"/>
      <w:marBottom w:val="0"/>
      <w:divBdr>
        <w:top w:val="none" w:sz="0" w:space="0" w:color="auto"/>
        <w:left w:val="none" w:sz="0" w:space="0" w:color="auto"/>
        <w:bottom w:val="none" w:sz="0" w:space="0" w:color="auto"/>
        <w:right w:val="none" w:sz="0" w:space="0" w:color="auto"/>
      </w:divBdr>
    </w:div>
    <w:div w:id="515382729">
      <w:bodyDiv w:val="1"/>
      <w:marLeft w:val="0"/>
      <w:marRight w:val="0"/>
      <w:marTop w:val="0"/>
      <w:marBottom w:val="0"/>
      <w:divBdr>
        <w:top w:val="none" w:sz="0" w:space="0" w:color="auto"/>
        <w:left w:val="none" w:sz="0" w:space="0" w:color="auto"/>
        <w:bottom w:val="none" w:sz="0" w:space="0" w:color="auto"/>
        <w:right w:val="none" w:sz="0" w:space="0" w:color="auto"/>
      </w:divBdr>
    </w:div>
    <w:div w:id="544365596">
      <w:marLeft w:val="0"/>
      <w:marRight w:val="0"/>
      <w:marTop w:val="0"/>
      <w:marBottom w:val="0"/>
      <w:divBdr>
        <w:top w:val="none" w:sz="0" w:space="0" w:color="auto"/>
        <w:left w:val="none" w:sz="0" w:space="0" w:color="auto"/>
        <w:bottom w:val="none" w:sz="0" w:space="0" w:color="auto"/>
        <w:right w:val="none" w:sz="0" w:space="0" w:color="auto"/>
      </w:divBdr>
    </w:div>
    <w:div w:id="544365597">
      <w:marLeft w:val="0"/>
      <w:marRight w:val="0"/>
      <w:marTop w:val="0"/>
      <w:marBottom w:val="0"/>
      <w:divBdr>
        <w:top w:val="none" w:sz="0" w:space="0" w:color="auto"/>
        <w:left w:val="none" w:sz="0" w:space="0" w:color="auto"/>
        <w:bottom w:val="none" w:sz="0" w:space="0" w:color="auto"/>
        <w:right w:val="none" w:sz="0" w:space="0" w:color="auto"/>
      </w:divBdr>
    </w:div>
    <w:div w:id="544365598">
      <w:marLeft w:val="0"/>
      <w:marRight w:val="0"/>
      <w:marTop w:val="0"/>
      <w:marBottom w:val="0"/>
      <w:divBdr>
        <w:top w:val="none" w:sz="0" w:space="0" w:color="auto"/>
        <w:left w:val="none" w:sz="0" w:space="0" w:color="auto"/>
        <w:bottom w:val="none" w:sz="0" w:space="0" w:color="auto"/>
        <w:right w:val="none" w:sz="0" w:space="0" w:color="auto"/>
      </w:divBdr>
    </w:div>
    <w:div w:id="544365599">
      <w:marLeft w:val="0"/>
      <w:marRight w:val="0"/>
      <w:marTop w:val="0"/>
      <w:marBottom w:val="0"/>
      <w:divBdr>
        <w:top w:val="none" w:sz="0" w:space="0" w:color="auto"/>
        <w:left w:val="none" w:sz="0" w:space="0" w:color="auto"/>
        <w:bottom w:val="none" w:sz="0" w:space="0" w:color="auto"/>
        <w:right w:val="none" w:sz="0" w:space="0" w:color="auto"/>
      </w:divBdr>
    </w:div>
    <w:div w:id="544365600">
      <w:marLeft w:val="0"/>
      <w:marRight w:val="0"/>
      <w:marTop w:val="0"/>
      <w:marBottom w:val="0"/>
      <w:divBdr>
        <w:top w:val="none" w:sz="0" w:space="0" w:color="auto"/>
        <w:left w:val="none" w:sz="0" w:space="0" w:color="auto"/>
        <w:bottom w:val="none" w:sz="0" w:space="0" w:color="auto"/>
        <w:right w:val="none" w:sz="0" w:space="0" w:color="auto"/>
      </w:divBdr>
    </w:div>
    <w:div w:id="544365601">
      <w:marLeft w:val="0"/>
      <w:marRight w:val="0"/>
      <w:marTop w:val="0"/>
      <w:marBottom w:val="0"/>
      <w:divBdr>
        <w:top w:val="none" w:sz="0" w:space="0" w:color="auto"/>
        <w:left w:val="none" w:sz="0" w:space="0" w:color="auto"/>
        <w:bottom w:val="none" w:sz="0" w:space="0" w:color="auto"/>
        <w:right w:val="none" w:sz="0" w:space="0" w:color="auto"/>
      </w:divBdr>
    </w:div>
    <w:div w:id="544365602">
      <w:marLeft w:val="0"/>
      <w:marRight w:val="0"/>
      <w:marTop w:val="0"/>
      <w:marBottom w:val="0"/>
      <w:divBdr>
        <w:top w:val="none" w:sz="0" w:space="0" w:color="auto"/>
        <w:left w:val="none" w:sz="0" w:space="0" w:color="auto"/>
        <w:bottom w:val="none" w:sz="0" w:space="0" w:color="auto"/>
        <w:right w:val="none" w:sz="0" w:space="0" w:color="auto"/>
      </w:divBdr>
    </w:div>
    <w:div w:id="544365603">
      <w:marLeft w:val="0"/>
      <w:marRight w:val="0"/>
      <w:marTop w:val="0"/>
      <w:marBottom w:val="0"/>
      <w:divBdr>
        <w:top w:val="none" w:sz="0" w:space="0" w:color="auto"/>
        <w:left w:val="none" w:sz="0" w:space="0" w:color="auto"/>
        <w:bottom w:val="none" w:sz="0" w:space="0" w:color="auto"/>
        <w:right w:val="none" w:sz="0" w:space="0" w:color="auto"/>
      </w:divBdr>
    </w:div>
    <w:div w:id="544365604">
      <w:marLeft w:val="0"/>
      <w:marRight w:val="0"/>
      <w:marTop w:val="0"/>
      <w:marBottom w:val="0"/>
      <w:divBdr>
        <w:top w:val="none" w:sz="0" w:space="0" w:color="auto"/>
        <w:left w:val="none" w:sz="0" w:space="0" w:color="auto"/>
        <w:bottom w:val="none" w:sz="0" w:space="0" w:color="auto"/>
        <w:right w:val="none" w:sz="0" w:space="0" w:color="auto"/>
      </w:divBdr>
    </w:div>
    <w:div w:id="544365605">
      <w:marLeft w:val="0"/>
      <w:marRight w:val="0"/>
      <w:marTop w:val="0"/>
      <w:marBottom w:val="0"/>
      <w:divBdr>
        <w:top w:val="none" w:sz="0" w:space="0" w:color="auto"/>
        <w:left w:val="none" w:sz="0" w:space="0" w:color="auto"/>
        <w:bottom w:val="none" w:sz="0" w:space="0" w:color="auto"/>
        <w:right w:val="none" w:sz="0" w:space="0" w:color="auto"/>
      </w:divBdr>
    </w:div>
    <w:div w:id="544365606">
      <w:marLeft w:val="0"/>
      <w:marRight w:val="0"/>
      <w:marTop w:val="0"/>
      <w:marBottom w:val="0"/>
      <w:divBdr>
        <w:top w:val="none" w:sz="0" w:space="0" w:color="auto"/>
        <w:left w:val="none" w:sz="0" w:space="0" w:color="auto"/>
        <w:bottom w:val="none" w:sz="0" w:space="0" w:color="auto"/>
        <w:right w:val="none" w:sz="0" w:space="0" w:color="auto"/>
      </w:divBdr>
    </w:div>
    <w:div w:id="544365607">
      <w:marLeft w:val="0"/>
      <w:marRight w:val="0"/>
      <w:marTop w:val="0"/>
      <w:marBottom w:val="0"/>
      <w:divBdr>
        <w:top w:val="none" w:sz="0" w:space="0" w:color="auto"/>
        <w:left w:val="none" w:sz="0" w:space="0" w:color="auto"/>
        <w:bottom w:val="none" w:sz="0" w:space="0" w:color="auto"/>
        <w:right w:val="none" w:sz="0" w:space="0" w:color="auto"/>
      </w:divBdr>
    </w:div>
    <w:div w:id="544365608">
      <w:marLeft w:val="0"/>
      <w:marRight w:val="0"/>
      <w:marTop w:val="0"/>
      <w:marBottom w:val="0"/>
      <w:divBdr>
        <w:top w:val="none" w:sz="0" w:space="0" w:color="auto"/>
        <w:left w:val="none" w:sz="0" w:space="0" w:color="auto"/>
        <w:bottom w:val="none" w:sz="0" w:space="0" w:color="auto"/>
        <w:right w:val="none" w:sz="0" w:space="0" w:color="auto"/>
      </w:divBdr>
    </w:div>
    <w:div w:id="544365609">
      <w:marLeft w:val="0"/>
      <w:marRight w:val="0"/>
      <w:marTop w:val="0"/>
      <w:marBottom w:val="0"/>
      <w:divBdr>
        <w:top w:val="none" w:sz="0" w:space="0" w:color="auto"/>
        <w:left w:val="none" w:sz="0" w:space="0" w:color="auto"/>
        <w:bottom w:val="none" w:sz="0" w:space="0" w:color="auto"/>
        <w:right w:val="none" w:sz="0" w:space="0" w:color="auto"/>
      </w:divBdr>
    </w:div>
    <w:div w:id="544365610">
      <w:marLeft w:val="0"/>
      <w:marRight w:val="0"/>
      <w:marTop w:val="0"/>
      <w:marBottom w:val="0"/>
      <w:divBdr>
        <w:top w:val="none" w:sz="0" w:space="0" w:color="auto"/>
        <w:left w:val="none" w:sz="0" w:space="0" w:color="auto"/>
        <w:bottom w:val="none" w:sz="0" w:space="0" w:color="auto"/>
        <w:right w:val="none" w:sz="0" w:space="0" w:color="auto"/>
      </w:divBdr>
    </w:div>
    <w:div w:id="544365611">
      <w:marLeft w:val="0"/>
      <w:marRight w:val="0"/>
      <w:marTop w:val="0"/>
      <w:marBottom w:val="0"/>
      <w:divBdr>
        <w:top w:val="none" w:sz="0" w:space="0" w:color="auto"/>
        <w:left w:val="none" w:sz="0" w:space="0" w:color="auto"/>
        <w:bottom w:val="none" w:sz="0" w:space="0" w:color="auto"/>
        <w:right w:val="none" w:sz="0" w:space="0" w:color="auto"/>
      </w:divBdr>
    </w:div>
    <w:div w:id="544365612">
      <w:marLeft w:val="0"/>
      <w:marRight w:val="0"/>
      <w:marTop w:val="0"/>
      <w:marBottom w:val="0"/>
      <w:divBdr>
        <w:top w:val="none" w:sz="0" w:space="0" w:color="auto"/>
        <w:left w:val="none" w:sz="0" w:space="0" w:color="auto"/>
        <w:bottom w:val="none" w:sz="0" w:space="0" w:color="auto"/>
        <w:right w:val="none" w:sz="0" w:space="0" w:color="auto"/>
      </w:divBdr>
    </w:div>
    <w:div w:id="544365613">
      <w:marLeft w:val="0"/>
      <w:marRight w:val="0"/>
      <w:marTop w:val="0"/>
      <w:marBottom w:val="0"/>
      <w:divBdr>
        <w:top w:val="none" w:sz="0" w:space="0" w:color="auto"/>
        <w:left w:val="none" w:sz="0" w:space="0" w:color="auto"/>
        <w:bottom w:val="none" w:sz="0" w:space="0" w:color="auto"/>
        <w:right w:val="none" w:sz="0" w:space="0" w:color="auto"/>
      </w:divBdr>
    </w:div>
    <w:div w:id="544365614">
      <w:marLeft w:val="0"/>
      <w:marRight w:val="0"/>
      <w:marTop w:val="0"/>
      <w:marBottom w:val="0"/>
      <w:divBdr>
        <w:top w:val="none" w:sz="0" w:space="0" w:color="auto"/>
        <w:left w:val="none" w:sz="0" w:space="0" w:color="auto"/>
        <w:bottom w:val="none" w:sz="0" w:space="0" w:color="auto"/>
        <w:right w:val="none" w:sz="0" w:space="0" w:color="auto"/>
      </w:divBdr>
    </w:div>
    <w:div w:id="544365615">
      <w:marLeft w:val="0"/>
      <w:marRight w:val="0"/>
      <w:marTop w:val="0"/>
      <w:marBottom w:val="0"/>
      <w:divBdr>
        <w:top w:val="none" w:sz="0" w:space="0" w:color="auto"/>
        <w:left w:val="none" w:sz="0" w:space="0" w:color="auto"/>
        <w:bottom w:val="none" w:sz="0" w:space="0" w:color="auto"/>
        <w:right w:val="none" w:sz="0" w:space="0" w:color="auto"/>
      </w:divBdr>
    </w:div>
    <w:div w:id="544365616">
      <w:marLeft w:val="0"/>
      <w:marRight w:val="0"/>
      <w:marTop w:val="0"/>
      <w:marBottom w:val="0"/>
      <w:divBdr>
        <w:top w:val="none" w:sz="0" w:space="0" w:color="auto"/>
        <w:left w:val="none" w:sz="0" w:space="0" w:color="auto"/>
        <w:bottom w:val="none" w:sz="0" w:space="0" w:color="auto"/>
        <w:right w:val="none" w:sz="0" w:space="0" w:color="auto"/>
      </w:divBdr>
    </w:div>
    <w:div w:id="544365617">
      <w:marLeft w:val="0"/>
      <w:marRight w:val="0"/>
      <w:marTop w:val="0"/>
      <w:marBottom w:val="0"/>
      <w:divBdr>
        <w:top w:val="none" w:sz="0" w:space="0" w:color="auto"/>
        <w:left w:val="none" w:sz="0" w:space="0" w:color="auto"/>
        <w:bottom w:val="none" w:sz="0" w:space="0" w:color="auto"/>
        <w:right w:val="none" w:sz="0" w:space="0" w:color="auto"/>
      </w:divBdr>
    </w:div>
    <w:div w:id="544365618">
      <w:marLeft w:val="0"/>
      <w:marRight w:val="0"/>
      <w:marTop w:val="0"/>
      <w:marBottom w:val="0"/>
      <w:divBdr>
        <w:top w:val="none" w:sz="0" w:space="0" w:color="auto"/>
        <w:left w:val="none" w:sz="0" w:space="0" w:color="auto"/>
        <w:bottom w:val="none" w:sz="0" w:space="0" w:color="auto"/>
        <w:right w:val="none" w:sz="0" w:space="0" w:color="auto"/>
      </w:divBdr>
    </w:div>
    <w:div w:id="544365619">
      <w:marLeft w:val="0"/>
      <w:marRight w:val="0"/>
      <w:marTop w:val="0"/>
      <w:marBottom w:val="0"/>
      <w:divBdr>
        <w:top w:val="none" w:sz="0" w:space="0" w:color="auto"/>
        <w:left w:val="none" w:sz="0" w:space="0" w:color="auto"/>
        <w:bottom w:val="none" w:sz="0" w:space="0" w:color="auto"/>
        <w:right w:val="none" w:sz="0" w:space="0" w:color="auto"/>
      </w:divBdr>
    </w:div>
    <w:div w:id="544365620">
      <w:marLeft w:val="0"/>
      <w:marRight w:val="0"/>
      <w:marTop w:val="0"/>
      <w:marBottom w:val="0"/>
      <w:divBdr>
        <w:top w:val="none" w:sz="0" w:space="0" w:color="auto"/>
        <w:left w:val="none" w:sz="0" w:space="0" w:color="auto"/>
        <w:bottom w:val="none" w:sz="0" w:space="0" w:color="auto"/>
        <w:right w:val="none" w:sz="0" w:space="0" w:color="auto"/>
      </w:divBdr>
    </w:div>
    <w:div w:id="544365621">
      <w:marLeft w:val="0"/>
      <w:marRight w:val="0"/>
      <w:marTop w:val="0"/>
      <w:marBottom w:val="0"/>
      <w:divBdr>
        <w:top w:val="none" w:sz="0" w:space="0" w:color="auto"/>
        <w:left w:val="none" w:sz="0" w:space="0" w:color="auto"/>
        <w:bottom w:val="none" w:sz="0" w:space="0" w:color="auto"/>
        <w:right w:val="none" w:sz="0" w:space="0" w:color="auto"/>
      </w:divBdr>
    </w:div>
    <w:div w:id="544365622">
      <w:marLeft w:val="0"/>
      <w:marRight w:val="0"/>
      <w:marTop w:val="0"/>
      <w:marBottom w:val="0"/>
      <w:divBdr>
        <w:top w:val="none" w:sz="0" w:space="0" w:color="auto"/>
        <w:left w:val="none" w:sz="0" w:space="0" w:color="auto"/>
        <w:bottom w:val="none" w:sz="0" w:space="0" w:color="auto"/>
        <w:right w:val="none" w:sz="0" w:space="0" w:color="auto"/>
      </w:divBdr>
    </w:div>
    <w:div w:id="544365623">
      <w:marLeft w:val="0"/>
      <w:marRight w:val="0"/>
      <w:marTop w:val="0"/>
      <w:marBottom w:val="0"/>
      <w:divBdr>
        <w:top w:val="none" w:sz="0" w:space="0" w:color="auto"/>
        <w:left w:val="none" w:sz="0" w:space="0" w:color="auto"/>
        <w:bottom w:val="none" w:sz="0" w:space="0" w:color="auto"/>
        <w:right w:val="none" w:sz="0" w:space="0" w:color="auto"/>
      </w:divBdr>
    </w:div>
    <w:div w:id="544365624">
      <w:marLeft w:val="0"/>
      <w:marRight w:val="0"/>
      <w:marTop w:val="0"/>
      <w:marBottom w:val="0"/>
      <w:divBdr>
        <w:top w:val="none" w:sz="0" w:space="0" w:color="auto"/>
        <w:left w:val="none" w:sz="0" w:space="0" w:color="auto"/>
        <w:bottom w:val="none" w:sz="0" w:space="0" w:color="auto"/>
        <w:right w:val="none" w:sz="0" w:space="0" w:color="auto"/>
      </w:divBdr>
    </w:div>
    <w:div w:id="544365625">
      <w:marLeft w:val="0"/>
      <w:marRight w:val="0"/>
      <w:marTop w:val="0"/>
      <w:marBottom w:val="0"/>
      <w:divBdr>
        <w:top w:val="none" w:sz="0" w:space="0" w:color="auto"/>
        <w:left w:val="none" w:sz="0" w:space="0" w:color="auto"/>
        <w:bottom w:val="none" w:sz="0" w:space="0" w:color="auto"/>
        <w:right w:val="none" w:sz="0" w:space="0" w:color="auto"/>
      </w:divBdr>
    </w:div>
    <w:div w:id="746459456">
      <w:bodyDiv w:val="1"/>
      <w:marLeft w:val="0"/>
      <w:marRight w:val="0"/>
      <w:marTop w:val="0"/>
      <w:marBottom w:val="0"/>
      <w:divBdr>
        <w:top w:val="none" w:sz="0" w:space="0" w:color="auto"/>
        <w:left w:val="none" w:sz="0" w:space="0" w:color="auto"/>
        <w:bottom w:val="none" w:sz="0" w:space="0" w:color="auto"/>
        <w:right w:val="none" w:sz="0" w:space="0" w:color="auto"/>
      </w:divBdr>
    </w:div>
    <w:div w:id="871572756">
      <w:bodyDiv w:val="1"/>
      <w:marLeft w:val="0"/>
      <w:marRight w:val="0"/>
      <w:marTop w:val="0"/>
      <w:marBottom w:val="0"/>
      <w:divBdr>
        <w:top w:val="none" w:sz="0" w:space="0" w:color="auto"/>
        <w:left w:val="none" w:sz="0" w:space="0" w:color="auto"/>
        <w:bottom w:val="none" w:sz="0" w:space="0" w:color="auto"/>
        <w:right w:val="none" w:sz="0" w:space="0" w:color="auto"/>
      </w:divBdr>
    </w:div>
    <w:div w:id="871891469">
      <w:bodyDiv w:val="1"/>
      <w:marLeft w:val="0"/>
      <w:marRight w:val="0"/>
      <w:marTop w:val="0"/>
      <w:marBottom w:val="0"/>
      <w:divBdr>
        <w:top w:val="none" w:sz="0" w:space="0" w:color="auto"/>
        <w:left w:val="none" w:sz="0" w:space="0" w:color="auto"/>
        <w:bottom w:val="none" w:sz="0" w:space="0" w:color="auto"/>
        <w:right w:val="none" w:sz="0" w:space="0" w:color="auto"/>
      </w:divBdr>
    </w:div>
    <w:div w:id="939262791">
      <w:bodyDiv w:val="1"/>
      <w:marLeft w:val="0"/>
      <w:marRight w:val="0"/>
      <w:marTop w:val="0"/>
      <w:marBottom w:val="0"/>
      <w:divBdr>
        <w:top w:val="none" w:sz="0" w:space="0" w:color="auto"/>
        <w:left w:val="none" w:sz="0" w:space="0" w:color="auto"/>
        <w:bottom w:val="none" w:sz="0" w:space="0" w:color="auto"/>
        <w:right w:val="none" w:sz="0" w:space="0" w:color="auto"/>
      </w:divBdr>
    </w:div>
    <w:div w:id="1270816334">
      <w:bodyDiv w:val="1"/>
      <w:marLeft w:val="0"/>
      <w:marRight w:val="0"/>
      <w:marTop w:val="0"/>
      <w:marBottom w:val="0"/>
      <w:divBdr>
        <w:top w:val="none" w:sz="0" w:space="0" w:color="auto"/>
        <w:left w:val="none" w:sz="0" w:space="0" w:color="auto"/>
        <w:bottom w:val="none" w:sz="0" w:space="0" w:color="auto"/>
        <w:right w:val="none" w:sz="0" w:space="0" w:color="auto"/>
      </w:divBdr>
    </w:div>
    <w:div w:id="1310938055">
      <w:bodyDiv w:val="1"/>
      <w:marLeft w:val="0"/>
      <w:marRight w:val="0"/>
      <w:marTop w:val="0"/>
      <w:marBottom w:val="0"/>
      <w:divBdr>
        <w:top w:val="none" w:sz="0" w:space="0" w:color="auto"/>
        <w:left w:val="none" w:sz="0" w:space="0" w:color="auto"/>
        <w:bottom w:val="none" w:sz="0" w:space="0" w:color="auto"/>
        <w:right w:val="none" w:sz="0" w:space="0" w:color="auto"/>
      </w:divBdr>
    </w:div>
    <w:div w:id="1372413520">
      <w:bodyDiv w:val="1"/>
      <w:marLeft w:val="0"/>
      <w:marRight w:val="0"/>
      <w:marTop w:val="0"/>
      <w:marBottom w:val="0"/>
      <w:divBdr>
        <w:top w:val="none" w:sz="0" w:space="0" w:color="auto"/>
        <w:left w:val="none" w:sz="0" w:space="0" w:color="auto"/>
        <w:bottom w:val="none" w:sz="0" w:space="0" w:color="auto"/>
        <w:right w:val="none" w:sz="0" w:space="0" w:color="auto"/>
      </w:divBdr>
    </w:div>
    <w:div w:id="1731073945">
      <w:bodyDiv w:val="1"/>
      <w:marLeft w:val="0"/>
      <w:marRight w:val="0"/>
      <w:marTop w:val="0"/>
      <w:marBottom w:val="0"/>
      <w:divBdr>
        <w:top w:val="none" w:sz="0" w:space="0" w:color="auto"/>
        <w:left w:val="none" w:sz="0" w:space="0" w:color="auto"/>
        <w:bottom w:val="none" w:sz="0" w:space="0" w:color="auto"/>
        <w:right w:val="none" w:sz="0" w:space="0" w:color="auto"/>
      </w:divBdr>
    </w:div>
    <w:div w:id="1742602282">
      <w:bodyDiv w:val="1"/>
      <w:marLeft w:val="0"/>
      <w:marRight w:val="0"/>
      <w:marTop w:val="0"/>
      <w:marBottom w:val="0"/>
      <w:divBdr>
        <w:top w:val="none" w:sz="0" w:space="0" w:color="auto"/>
        <w:left w:val="none" w:sz="0" w:space="0" w:color="auto"/>
        <w:bottom w:val="none" w:sz="0" w:space="0" w:color="auto"/>
        <w:right w:val="none" w:sz="0" w:space="0" w:color="auto"/>
      </w:divBdr>
    </w:div>
    <w:div w:id="1952667343">
      <w:bodyDiv w:val="1"/>
      <w:marLeft w:val="0"/>
      <w:marRight w:val="0"/>
      <w:marTop w:val="0"/>
      <w:marBottom w:val="0"/>
      <w:divBdr>
        <w:top w:val="none" w:sz="0" w:space="0" w:color="auto"/>
        <w:left w:val="none" w:sz="0" w:space="0" w:color="auto"/>
        <w:bottom w:val="none" w:sz="0" w:space="0" w:color="auto"/>
        <w:right w:val="none" w:sz="0" w:space="0" w:color="auto"/>
      </w:divBdr>
    </w:div>
    <w:div w:id="2062753923">
      <w:bodyDiv w:val="1"/>
      <w:marLeft w:val="0"/>
      <w:marRight w:val="0"/>
      <w:marTop w:val="0"/>
      <w:marBottom w:val="0"/>
      <w:divBdr>
        <w:top w:val="none" w:sz="0" w:space="0" w:color="auto"/>
        <w:left w:val="none" w:sz="0" w:space="0" w:color="auto"/>
        <w:bottom w:val="none" w:sz="0" w:space="0" w:color="auto"/>
        <w:right w:val="none" w:sz="0" w:space="0" w:color="auto"/>
      </w:divBdr>
    </w:div>
    <w:div w:id="208372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viewer/psihologiya-razvitiya-i-vozrastnaya-psihologiya-46869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435C1-D359-4F59-97AC-2D555AF22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1273</TotalTime>
  <Pages>10</Pages>
  <Words>2807</Words>
  <Characters>16004</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18774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ГЮВ</dc:creator>
  <cp:lastModifiedBy>JllAJlKNX_nNCaK KAnAN_KoBllloM_MblCJlNlllKN</cp:lastModifiedBy>
  <cp:revision>53</cp:revision>
  <cp:lastPrinted>2020-09-02T09:10:00Z</cp:lastPrinted>
  <dcterms:created xsi:type="dcterms:W3CDTF">2022-09-12T17:00:00Z</dcterms:created>
  <dcterms:modified xsi:type="dcterms:W3CDTF">2023-08-31T04:09:00Z</dcterms:modified>
</cp:coreProperties>
</file>